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70FD" w14:textId="5798AAA8" w:rsidR="004E07D6" w:rsidRPr="007067D7" w:rsidRDefault="007067D7" w:rsidP="007067D7">
      <w:pPr>
        <w:jc w:val="center"/>
        <w:rPr>
          <w:rFonts w:ascii="Comic Sans MS" w:hAnsi="Comic Sans MS"/>
          <w:sz w:val="40"/>
          <w:szCs w:val="40"/>
        </w:rPr>
      </w:pPr>
      <w:r w:rsidRPr="007067D7">
        <w:rPr>
          <w:rFonts w:ascii="Comic Sans MS" w:hAnsi="Comic Sans MS"/>
          <w:sz w:val="40"/>
          <w:szCs w:val="40"/>
        </w:rPr>
        <w:t>T. Clay Wood Elementary School</w:t>
      </w:r>
    </w:p>
    <w:p w14:paraId="7258611E" w14:textId="222F32ED" w:rsidR="007067D7" w:rsidRPr="007067D7" w:rsidRDefault="007067D7" w:rsidP="007067D7">
      <w:pPr>
        <w:jc w:val="center"/>
        <w:rPr>
          <w:rFonts w:ascii="Comic Sans MS" w:hAnsi="Comic Sans MS"/>
          <w:sz w:val="40"/>
          <w:szCs w:val="40"/>
        </w:rPr>
      </w:pPr>
      <w:r w:rsidRPr="007067D7">
        <w:rPr>
          <w:rFonts w:ascii="Comic Sans MS" w:hAnsi="Comic Sans MS"/>
          <w:sz w:val="40"/>
          <w:szCs w:val="40"/>
        </w:rPr>
        <w:t>(703) 594 – 3990</w:t>
      </w:r>
    </w:p>
    <w:p w14:paraId="1F6972A7" w14:textId="327F9262" w:rsidR="007067D7" w:rsidRPr="007067D7" w:rsidRDefault="007067D7" w:rsidP="007067D7">
      <w:pPr>
        <w:jc w:val="center"/>
        <w:rPr>
          <w:rFonts w:ascii="Comic Sans MS" w:hAnsi="Comic Sans MS"/>
          <w:sz w:val="40"/>
          <w:szCs w:val="40"/>
        </w:rPr>
      </w:pPr>
      <w:r w:rsidRPr="007067D7">
        <w:rPr>
          <w:rFonts w:ascii="Comic Sans MS" w:hAnsi="Comic Sans MS"/>
          <w:sz w:val="40"/>
          <w:szCs w:val="40"/>
        </w:rPr>
        <w:t>Grade 2 Supply List</w:t>
      </w:r>
    </w:p>
    <w:p w14:paraId="4A62EA83" w14:textId="030AB637" w:rsidR="007067D7" w:rsidRPr="007067D7" w:rsidRDefault="007067D7" w:rsidP="007067D7">
      <w:pPr>
        <w:jc w:val="center"/>
        <w:rPr>
          <w:rFonts w:ascii="Comic Sans MS" w:hAnsi="Comic Sans MS"/>
          <w:sz w:val="40"/>
          <w:szCs w:val="40"/>
        </w:rPr>
      </w:pPr>
      <w:r w:rsidRPr="3703A65D">
        <w:rPr>
          <w:rFonts w:ascii="Comic Sans MS" w:hAnsi="Comic Sans MS"/>
          <w:sz w:val="40"/>
          <w:szCs w:val="40"/>
        </w:rPr>
        <w:t>202</w:t>
      </w:r>
      <w:r w:rsidR="738F29B0" w:rsidRPr="3703A65D">
        <w:rPr>
          <w:rFonts w:ascii="Comic Sans MS" w:hAnsi="Comic Sans MS"/>
          <w:sz w:val="40"/>
          <w:szCs w:val="40"/>
        </w:rPr>
        <w:t>5</w:t>
      </w:r>
      <w:r w:rsidRPr="3703A65D">
        <w:rPr>
          <w:rFonts w:ascii="Comic Sans MS" w:hAnsi="Comic Sans MS"/>
          <w:sz w:val="40"/>
          <w:szCs w:val="40"/>
        </w:rPr>
        <w:t xml:space="preserve"> – 202</w:t>
      </w:r>
      <w:r w:rsidR="2F36D738" w:rsidRPr="3703A65D">
        <w:rPr>
          <w:rFonts w:ascii="Comic Sans MS" w:hAnsi="Comic Sans MS"/>
          <w:sz w:val="40"/>
          <w:szCs w:val="40"/>
        </w:rPr>
        <w:t>6</w:t>
      </w:r>
    </w:p>
    <w:p w14:paraId="3DD3AE16" w14:textId="584F01B0" w:rsidR="007067D7" w:rsidRPr="007067D7" w:rsidRDefault="007067D7" w:rsidP="3703A65D">
      <w:pPr>
        <w:jc w:val="center"/>
        <w:rPr>
          <w:rFonts w:ascii="Comic Sans MS" w:hAnsi="Comic Sans MS"/>
          <w:sz w:val="40"/>
          <w:szCs w:val="40"/>
        </w:rPr>
      </w:pPr>
      <w:r w:rsidRPr="3703A65D">
        <w:rPr>
          <w:rFonts w:ascii="Comic Sans MS" w:hAnsi="Comic Sans MS"/>
          <w:sz w:val="40"/>
          <w:szCs w:val="40"/>
        </w:rPr>
        <w:t>Welcome to 2</w:t>
      </w:r>
      <w:r w:rsidRPr="3703A65D">
        <w:rPr>
          <w:rFonts w:ascii="Comic Sans MS" w:hAnsi="Comic Sans MS"/>
          <w:sz w:val="40"/>
          <w:szCs w:val="40"/>
          <w:vertAlign w:val="superscript"/>
        </w:rPr>
        <w:t>nd</w:t>
      </w:r>
      <w:r w:rsidRPr="3703A65D">
        <w:rPr>
          <w:rFonts w:ascii="Comic Sans MS" w:hAnsi="Comic Sans MS"/>
          <w:sz w:val="40"/>
          <w:szCs w:val="40"/>
        </w:rPr>
        <w:t xml:space="preserve"> Grade!</w:t>
      </w:r>
    </w:p>
    <w:p w14:paraId="127F6781" w14:textId="7CF56C0A" w:rsidR="007067D7" w:rsidRDefault="007067D7" w:rsidP="007067D7">
      <w:pPr>
        <w:jc w:val="center"/>
        <w:rPr>
          <w:rFonts w:ascii="Comic Sans MS" w:hAnsi="Comic Sans MS"/>
          <w:sz w:val="40"/>
          <w:szCs w:val="40"/>
        </w:rPr>
      </w:pPr>
      <w:r w:rsidRPr="007067D7">
        <w:rPr>
          <w:rFonts w:ascii="Comic Sans MS" w:hAnsi="Comic Sans MS"/>
          <w:sz w:val="40"/>
          <w:szCs w:val="40"/>
        </w:rPr>
        <w:t>We are so excited to work with you this year!</w:t>
      </w:r>
    </w:p>
    <w:p w14:paraId="0E2E611A" w14:textId="77777777" w:rsidR="007067D7" w:rsidRPr="007067D7" w:rsidRDefault="007067D7" w:rsidP="007067D7">
      <w:pPr>
        <w:jc w:val="center"/>
        <w:rPr>
          <w:rFonts w:ascii="Comic Sans MS" w:hAnsi="Comic Sans MS"/>
          <w:sz w:val="40"/>
          <w:szCs w:val="40"/>
        </w:rPr>
      </w:pPr>
    </w:p>
    <w:p w14:paraId="752C4FC5" w14:textId="3727477A" w:rsidR="007067D7" w:rsidRPr="007067D7" w:rsidRDefault="007067D7" w:rsidP="007067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>3 composition notebooks</w:t>
      </w:r>
    </w:p>
    <w:p w14:paraId="5A56F393" w14:textId="0869A523" w:rsidR="007067D7" w:rsidRPr="007067D7" w:rsidRDefault="007067D7" w:rsidP="007067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>4 laminated/plastic folders – one of each color: blue, green, yellow, and red</w:t>
      </w:r>
    </w:p>
    <w:p w14:paraId="4EAA8796" w14:textId="16583472" w:rsidR="007067D7" w:rsidRPr="007067D7" w:rsidRDefault="007067D7" w:rsidP="007067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>2 packs of 24 crayons</w:t>
      </w:r>
    </w:p>
    <w:p w14:paraId="59C7F0CC" w14:textId="6A0ECE3B" w:rsidR="007067D7" w:rsidRPr="007067D7" w:rsidRDefault="007067D7" w:rsidP="007067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 xml:space="preserve">2 dozen </w:t>
      </w:r>
      <w:r w:rsidRPr="007067D7">
        <w:rPr>
          <w:rFonts w:ascii="Comic Sans MS" w:hAnsi="Comic Sans MS"/>
          <w:b/>
          <w:bCs/>
          <w:sz w:val="28"/>
          <w:szCs w:val="28"/>
          <w:u w:val="single"/>
        </w:rPr>
        <w:t>sharpened</w:t>
      </w:r>
      <w:r w:rsidRPr="007067D7">
        <w:rPr>
          <w:rFonts w:ascii="Comic Sans MS" w:hAnsi="Comic Sans MS"/>
          <w:sz w:val="28"/>
          <w:szCs w:val="28"/>
        </w:rPr>
        <w:t xml:space="preserve"> #2 pencils</w:t>
      </w:r>
    </w:p>
    <w:p w14:paraId="153B5D52" w14:textId="3E3B4778" w:rsidR="007067D7" w:rsidRPr="007067D7" w:rsidRDefault="007067D7" w:rsidP="007067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 xml:space="preserve">6 </w:t>
      </w:r>
      <w:r w:rsidR="00CB654B">
        <w:rPr>
          <w:rFonts w:ascii="Comic Sans MS" w:hAnsi="Comic Sans MS"/>
          <w:sz w:val="28"/>
          <w:szCs w:val="28"/>
        </w:rPr>
        <w:t xml:space="preserve">unscented </w:t>
      </w:r>
      <w:r w:rsidRPr="007067D7">
        <w:rPr>
          <w:rFonts w:ascii="Comic Sans MS" w:hAnsi="Comic Sans MS"/>
          <w:sz w:val="28"/>
          <w:szCs w:val="28"/>
        </w:rPr>
        <w:t>glue sticks</w:t>
      </w:r>
    </w:p>
    <w:p w14:paraId="0D78B0D9" w14:textId="26436F0B" w:rsidR="007067D7" w:rsidRPr="007067D7" w:rsidRDefault="007067D7" w:rsidP="007067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>1 pair of scissors (child size)</w:t>
      </w:r>
    </w:p>
    <w:p w14:paraId="10731DE8" w14:textId="0493D2D5" w:rsidR="007067D7" w:rsidRPr="007067D7" w:rsidRDefault="007067D7" w:rsidP="007067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>1 pencil box (standard size, no locks please)</w:t>
      </w:r>
    </w:p>
    <w:p w14:paraId="041BB246" w14:textId="4F8C4ACF" w:rsidR="007067D7" w:rsidRPr="007067D7" w:rsidRDefault="007067D7" w:rsidP="007067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3703A65D">
        <w:rPr>
          <w:rFonts w:ascii="Comic Sans MS" w:hAnsi="Comic Sans MS"/>
          <w:sz w:val="28"/>
          <w:szCs w:val="28"/>
        </w:rPr>
        <w:t xml:space="preserve">1 </w:t>
      </w:r>
      <w:proofErr w:type="gramStart"/>
      <w:r w:rsidRPr="3703A65D">
        <w:rPr>
          <w:rFonts w:ascii="Comic Sans MS" w:hAnsi="Comic Sans MS"/>
          <w:sz w:val="28"/>
          <w:szCs w:val="28"/>
        </w:rPr>
        <w:t>package</w:t>
      </w:r>
      <w:proofErr w:type="gramEnd"/>
      <w:r w:rsidRPr="3703A65D">
        <w:rPr>
          <w:rFonts w:ascii="Comic Sans MS" w:hAnsi="Comic Sans MS"/>
          <w:sz w:val="28"/>
          <w:szCs w:val="28"/>
        </w:rPr>
        <w:t xml:space="preserve"> </w:t>
      </w:r>
      <w:r w:rsidRPr="3703A65D">
        <w:rPr>
          <w:rFonts w:ascii="Comic Sans MS" w:hAnsi="Comic Sans MS"/>
          <w:b/>
          <w:bCs/>
          <w:sz w:val="28"/>
          <w:szCs w:val="28"/>
          <w:u w:val="single"/>
        </w:rPr>
        <w:t>black</w:t>
      </w:r>
      <w:r w:rsidRPr="3703A65D">
        <w:rPr>
          <w:rFonts w:ascii="Comic Sans MS" w:hAnsi="Comic Sans MS"/>
          <w:sz w:val="28"/>
          <w:szCs w:val="28"/>
        </w:rPr>
        <w:t xml:space="preserve"> dry erase markers</w:t>
      </w:r>
    </w:p>
    <w:p w14:paraId="2B7ED494" w14:textId="57B2A9AD" w:rsidR="007067D7" w:rsidRPr="007067D7" w:rsidRDefault="007067D7" w:rsidP="007067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>1 reusable water bottle</w:t>
      </w:r>
    </w:p>
    <w:p w14:paraId="11C9BAD4" w14:textId="77777777" w:rsidR="007067D7" w:rsidRPr="007067D7" w:rsidRDefault="007067D7" w:rsidP="007067D7">
      <w:pPr>
        <w:rPr>
          <w:rFonts w:ascii="Comic Sans MS" w:hAnsi="Comic Sans MS"/>
          <w:sz w:val="28"/>
          <w:szCs w:val="28"/>
        </w:rPr>
      </w:pPr>
    </w:p>
    <w:p w14:paraId="47660343" w14:textId="586B0278" w:rsidR="007067D7" w:rsidRPr="007067D7" w:rsidRDefault="007067D7" w:rsidP="3703A65D">
      <w:pPr>
        <w:rPr>
          <w:rFonts w:ascii="Comic Sans MS" w:hAnsi="Comic Sans MS"/>
          <w:sz w:val="28"/>
          <w:szCs w:val="28"/>
          <w:u w:val="single"/>
        </w:rPr>
      </w:pPr>
      <w:r w:rsidRPr="3703A65D">
        <w:rPr>
          <w:rFonts w:ascii="Comic Sans MS" w:hAnsi="Comic Sans MS"/>
          <w:sz w:val="28"/>
          <w:szCs w:val="28"/>
          <w:u w:val="single"/>
        </w:rPr>
        <w:t>Optional and greatly appreciated:</w:t>
      </w:r>
    </w:p>
    <w:p w14:paraId="77419AE5" w14:textId="0A57EA97" w:rsidR="007067D7" w:rsidRPr="007067D7" w:rsidRDefault="007067D7" w:rsidP="007067D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3703A65D">
        <w:rPr>
          <w:rFonts w:ascii="Comic Sans MS" w:hAnsi="Comic Sans MS"/>
          <w:sz w:val="28"/>
          <w:szCs w:val="28"/>
        </w:rPr>
        <w:t>1 roll of paper towels</w:t>
      </w:r>
    </w:p>
    <w:p w14:paraId="6B1CC7A2" w14:textId="3643AEF4" w:rsidR="57BB2D5C" w:rsidRDefault="57BB2D5C" w:rsidP="3703A65D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3703A65D">
        <w:rPr>
          <w:rFonts w:ascii="Comic Sans MS" w:hAnsi="Comic Sans MS"/>
          <w:sz w:val="28"/>
          <w:szCs w:val="28"/>
        </w:rPr>
        <w:t>1 box of tissues</w:t>
      </w:r>
    </w:p>
    <w:p w14:paraId="0DD0224D" w14:textId="7F080577" w:rsidR="57BB2D5C" w:rsidRDefault="57BB2D5C" w:rsidP="3703A65D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3703A65D">
        <w:rPr>
          <w:rFonts w:ascii="Comic Sans MS" w:hAnsi="Comic Sans MS"/>
          <w:sz w:val="28"/>
          <w:szCs w:val="28"/>
        </w:rPr>
        <w:t>1 box of small dixie cups</w:t>
      </w:r>
    </w:p>
    <w:p w14:paraId="66129235" w14:textId="30DBF0D4" w:rsidR="57BB2D5C" w:rsidRDefault="57BB2D5C" w:rsidP="3703A65D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3703A65D">
        <w:rPr>
          <w:rFonts w:ascii="Comic Sans MS" w:hAnsi="Comic Sans MS"/>
          <w:sz w:val="28"/>
          <w:szCs w:val="28"/>
        </w:rPr>
        <w:t>Sandwich sized zip-lock baggies</w:t>
      </w:r>
    </w:p>
    <w:sectPr w:rsidR="57BB2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A0EBA"/>
    <w:multiLevelType w:val="hybridMultilevel"/>
    <w:tmpl w:val="322A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11280"/>
    <w:multiLevelType w:val="hybridMultilevel"/>
    <w:tmpl w:val="F75A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096377">
    <w:abstractNumId w:val="0"/>
  </w:num>
  <w:num w:numId="2" w16cid:durableId="445466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D7"/>
    <w:rsid w:val="00035024"/>
    <w:rsid w:val="00337B3D"/>
    <w:rsid w:val="00341993"/>
    <w:rsid w:val="00401450"/>
    <w:rsid w:val="004E07D6"/>
    <w:rsid w:val="007067D7"/>
    <w:rsid w:val="00A7355D"/>
    <w:rsid w:val="00B54FEA"/>
    <w:rsid w:val="00CB654B"/>
    <w:rsid w:val="00F909AC"/>
    <w:rsid w:val="2F36D738"/>
    <w:rsid w:val="301C082F"/>
    <w:rsid w:val="3703A65D"/>
    <w:rsid w:val="57BB2D5C"/>
    <w:rsid w:val="581CD2C9"/>
    <w:rsid w:val="608BE23A"/>
    <w:rsid w:val="738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6E95"/>
  <w15:chartTrackingRefBased/>
  <w15:docId w15:val="{133C8585-059A-4E3C-8E4F-384365A9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Prince William County Schools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B. Hanover</dc:creator>
  <cp:keywords/>
  <dc:description/>
  <cp:lastModifiedBy>Kristin L. Baker</cp:lastModifiedBy>
  <cp:revision>2</cp:revision>
  <dcterms:created xsi:type="dcterms:W3CDTF">2025-03-04T19:39:00Z</dcterms:created>
  <dcterms:modified xsi:type="dcterms:W3CDTF">2025-03-04T19:39:00Z</dcterms:modified>
</cp:coreProperties>
</file>