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88F4" w14:textId="07077B34" w:rsidR="00426B37" w:rsidRDefault="00426B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Welcome to 4</w:t>
      </w:r>
      <w:r w:rsidRPr="00426B37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Grade! We are excited to work with you this year! If you have any questions, please contact our school office at 703-594-3990.</w:t>
      </w:r>
    </w:p>
    <w:p w14:paraId="49C8C996" w14:textId="2D5D8F31" w:rsidR="00426B37" w:rsidRDefault="00426B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Students:</w:t>
      </w:r>
    </w:p>
    <w:p w14:paraId="52E917D4" w14:textId="186F5417" w:rsidR="00426B37" w:rsidRDefault="00426B37" w:rsidP="00426B3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one-subject notebooks – blue, red, green, yellow, and purple</w:t>
      </w:r>
    </w:p>
    <w:p w14:paraId="7DD8BA49" w14:textId="42BDE0FC" w:rsidR="00426B37" w:rsidRDefault="00426B37" w:rsidP="00426B3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 laminated 2-pocket folders – blue, red, green, yellow, and </w:t>
      </w:r>
      <w:proofErr w:type="gramStart"/>
      <w:r>
        <w:rPr>
          <w:rFonts w:ascii="Comic Sans MS" w:hAnsi="Comic Sans MS"/>
          <w:sz w:val="24"/>
          <w:szCs w:val="24"/>
        </w:rPr>
        <w:t>purple</w:t>
      </w:r>
      <w:proofErr w:type="gramEnd"/>
    </w:p>
    <w:p w14:paraId="719E7A13" w14:textId="71B59BA4" w:rsidR="00426B37" w:rsidRDefault="00426B37" w:rsidP="00426B3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 dozen sharpened #2 </w:t>
      </w:r>
      <w:proofErr w:type="gramStart"/>
      <w:r>
        <w:rPr>
          <w:rFonts w:ascii="Comic Sans MS" w:hAnsi="Comic Sans MS"/>
          <w:sz w:val="24"/>
          <w:szCs w:val="24"/>
        </w:rPr>
        <w:t>pencils</w:t>
      </w:r>
      <w:proofErr w:type="gramEnd"/>
    </w:p>
    <w:p w14:paraId="4718252F" w14:textId="019119BF" w:rsidR="00426B37" w:rsidRDefault="00426B37" w:rsidP="00426B3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pack of lined paper</w:t>
      </w:r>
    </w:p>
    <w:p w14:paraId="07C0916A" w14:textId="2ACAF613" w:rsidR="00426B37" w:rsidRDefault="00426B37" w:rsidP="00426B3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pack of 24 crayons/colored pencils</w:t>
      </w:r>
    </w:p>
    <w:p w14:paraId="3CD536A1" w14:textId="79D701F9" w:rsidR="00426B37" w:rsidRDefault="00426B37" w:rsidP="00426B3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10-12 glue sticks</w:t>
      </w:r>
    </w:p>
    <w:p w14:paraId="16619A99" w14:textId="2C8AB868" w:rsidR="00426B37" w:rsidRDefault="00426B37" w:rsidP="00426B3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packs of dry-erase markers</w:t>
      </w:r>
    </w:p>
    <w:p w14:paraId="569E9CFA" w14:textId="7A3B62BC" w:rsidR="00426B37" w:rsidRDefault="00426B37" w:rsidP="00426B3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pair of scissors</w:t>
      </w:r>
    </w:p>
    <w:p w14:paraId="0449263C" w14:textId="293CF7D3" w:rsidR="00426B37" w:rsidRDefault="00426B37" w:rsidP="00426B3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pack of yellow highlighters</w:t>
      </w:r>
    </w:p>
    <w:p w14:paraId="4044BAF6" w14:textId="77CCCFBC" w:rsidR="00426B37" w:rsidRDefault="00426B37" w:rsidP="00426B3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Pencil box or bag</w:t>
      </w:r>
    </w:p>
    <w:p w14:paraId="4A83ABBA" w14:textId="5E6DD4E9" w:rsidR="00426B37" w:rsidRDefault="00426B37" w:rsidP="00426B3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Tissues</w:t>
      </w:r>
    </w:p>
    <w:p w14:paraId="7A7A6977" w14:textId="5DBA95EC" w:rsidR="00426B37" w:rsidRDefault="00426B37" w:rsidP="2D4C813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2D4C8134">
        <w:rPr>
          <w:rFonts w:ascii="Comic Sans MS" w:hAnsi="Comic Sans MS"/>
          <w:sz w:val="24"/>
          <w:szCs w:val="24"/>
        </w:rPr>
        <w:t>1 – 1 ½ inch b</w:t>
      </w:r>
      <w:r w:rsidR="5BE1012D" w:rsidRPr="2D4C8134">
        <w:rPr>
          <w:rFonts w:ascii="Comic Sans MS" w:hAnsi="Comic Sans MS"/>
          <w:sz w:val="24"/>
          <w:szCs w:val="24"/>
        </w:rPr>
        <w:t>i</w:t>
      </w:r>
      <w:r w:rsidRPr="2D4C8134">
        <w:rPr>
          <w:rFonts w:ascii="Comic Sans MS" w:hAnsi="Comic Sans MS"/>
          <w:sz w:val="24"/>
          <w:szCs w:val="24"/>
        </w:rPr>
        <w:t>nder (Mrs. Cortash only</w:t>
      </w:r>
    </w:p>
    <w:p w14:paraId="1AC6CF3C" w14:textId="7F8886D0" w:rsidR="00426B37" w:rsidRDefault="00426B37" w:rsidP="00426B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Optional (but greatly appreciated)</w:t>
      </w:r>
    </w:p>
    <w:p w14:paraId="709FDB66" w14:textId="406DC667" w:rsidR="00426B37" w:rsidRDefault="00426B37" w:rsidP="00426B3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Boys: 1 pack of white card stock</w:t>
      </w:r>
    </w:p>
    <w:p w14:paraId="0332A969" w14:textId="5424076C" w:rsidR="00426B37" w:rsidRDefault="00426B37" w:rsidP="00426B3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Girls: 1 pack of colored card stock</w:t>
      </w:r>
    </w:p>
    <w:p w14:paraId="2A883EFC" w14:textId="33E4C5B5" w:rsidR="00426B37" w:rsidRPr="00426B37" w:rsidRDefault="00426B37" w:rsidP="00426B3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Paper towels</w:t>
      </w:r>
    </w:p>
    <w:sectPr w:rsidR="00426B37" w:rsidRPr="00426B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E1CB" w14:textId="77777777" w:rsidR="00C440B5" w:rsidRDefault="00C440B5" w:rsidP="00426B37">
      <w:pPr>
        <w:spacing w:after="0" w:line="240" w:lineRule="auto"/>
      </w:pPr>
      <w:r>
        <w:separator/>
      </w:r>
    </w:p>
  </w:endnote>
  <w:endnote w:type="continuationSeparator" w:id="0">
    <w:p w14:paraId="136C1498" w14:textId="77777777" w:rsidR="00C440B5" w:rsidRDefault="00C440B5" w:rsidP="0042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79F01" w14:textId="77777777" w:rsidR="00C440B5" w:rsidRDefault="00C440B5" w:rsidP="00426B37">
      <w:pPr>
        <w:spacing w:after="0" w:line="240" w:lineRule="auto"/>
      </w:pPr>
      <w:r>
        <w:separator/>
      </w:r>
    </w:p>
  </w:footnote>
  <w:footnote w:type="continuationSeparator" w:id="0">
    <w:p w14:paraId="1DC30CDB" w14:textId="77777777" w:rsidR="00C440B5" w:rsidRDefault="00C440B5" w:rsidP="0042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013D" w14:textId="39C6C440" w:rsidR="00426B37" w:rsidRPr="00426B37" w:rsidRDefault="00426B37" w:rsidP="00426B37">
    <w:pPr>
      <w:pStyle w:val="Header"/>
      <w:jc w:val="center"/>
      <w:rPr>
        <w:rFonts w:ascii="Comic Sans MS" w:hAnsi="Comic Sans MS"/>
        <w:sz w:val="40"/>
        <w:szCs w:val="40"/>
      </w:rPr>
    </w:pPr>
    <w:r w:rsidRPr="00426B37">
      <w:rPr>
        <w:rFonts w:ascii="Comic Sans MS" w:hAnsi="Comic Sans MS"/>
        <w:sz w:val="40"/>
        <w:szCs w:val="40"/>
      </w:rPr>
      <w:t>Grade 4 Supply List 2024-25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03C1"/>
    <w:multiLevelType w:val="hybridMultilevel"/>
    <w:tmpl w:val="8132E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146D2"/>
    <w:multiLevelType w:val="hybridMultilevel"/>
    <w:tmpl w:val="583C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317182">
    <w:abstractNumId w:val="0"/>
  </w:num>
  <w:num w:numId="2" w16cid:durableId="1749157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37"/>
    <w:rsid w:val="00426B37"/>
    <w:rsid w:val="00C440B5"/>
    <w:rsid w:val="00EA25DC"/>
    <w:rsid w:val="00FC1BE7"/>
    <w:rsid w:val="2D4C8134"/>
    <w:rsid w:val="5BE1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2C3A5"/>
  <w15:chartTrackingRefBased/>
  <w15:docId w15:val="{6323F214-BD7B-47B4-82EB-F560DF2D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B37"/>
  </w:style>
  <w:style w:type="paragraph" w:styleId="Footer">
    <w:name w:val="footer"/>
    <w:basedOn w:val="Normal"/>
    <w:link w:val="FooterChar"/>
    <w:uiPriority w:val="99"/>
    <w:unhideWhenUsed/>
    <w:rsid w:val="00426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B37"/>
  </w:style>
  <w:style w:type="paragraph" w:styleId="ListParagraph">
    <w:name w:val="List Paragraph"/>
    <w:basedOn w:val="Normal"/>
    <w:uiPriority w:val="34"/>
    <w:qFormat/>
    <w:rsid w:val="00426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I. Browning</dc:creator>
  <cp:keywords/>
  <dc:description/>
  <cp:lastModifiedBy>Kristin L. Baker</cp:lastModifiedBy>
  <cp:revision>2</cp:revision>
  <dcterms:created xsi:type="dcterms:W3CDTF">2024-03-04T16:47:00Z</dcterms:created>
  <dcterms:modified xsi:type="dcterms:W3CDTF">2024-03-04T16:47:00Z</dcterms:modified>
</cp:coreProperties>
</file>