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75A7255F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0D173A">
        <w:rPr>
          <w:rFonts w:ascii="Comic Sans MS" w:hAnsi="Comic Sans MS"/>
          <w:b/>
          <w:sz w:val="24"/>
          <w:szCs w:val="24"/>
        </w:rPr>
        <w:t>January 9, 2025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5BCD1A13" w14:textId="117B327E" w:rsidR="00024F98" w:rsidRPr="007F0114" w:rsidRDefault="00C44502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–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  <w:r w:rsidR="007E6B99">
        <w:rPr>
          <w:rFonts w:ascii="Comic Sans MS" w:hAnsi="Comic Sans MS"/>
          <w:b/>
          <w:color w:val="FF0000"/>
          <w:sz w:val="24"/>
          <w:szCs w:val="24"/>
          <w:highlight w:val="yellow"/>
        </w:rPr>
        <w:t xml:space="preserve"> </w:t>
      </w:r>
      <w:hyperlink r:id="rId8" w:history="1">
        <w:r w:rsidR="007F0114"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418515B4" w14:textId="04C5780A" w:rsidR="00C44502" w:rsidRDefault="00C44502" w:rsidP="00253FB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3E65128A" w14:textId="6FF033A1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0D173A" w:rsidRPr="000D173A">
              <w:rPr>
                <w:b/>
                <w:color w:val="FF0000"/>
                <w:sz w:val="24"/>
              </w:rPr>
              <w:t>November</w:t>
            </w:r>
            <w:r w:rsidR="001E4499" w:rsidRPr="000D173A">
              <w:rPr>
                <w:b/>
                <w:color w:val="FF0000"/>
                <w:sz w:val="24"/>
              </w:rPr>
              <w:t xml:space="preserve"> </w:t>
            </w:r>
            <w:r w:rsidR="004900BF" w:rsidRPr="000D173A">
              <w:rPr>
                <w:b/>
                <w:color w:val="FF0000"/>
                <w:sz w:val="24"/>
              </w:rPr>
              <w:t xml:space="preserve"> 202</w:t>
            </w:r>
            <w:r w:rsidR="008C1ED9" w:rsidRPr="000D173A">
              <w:rPr>
                <w:b/>
                <w:color w:val="FF0000"/>
                <w:sz w:val="24"/>
              </w:rPr>
              <w:t>4</w:t>
            </w:r>
            <w:r w:rsidRPr="000D173A">
              <w:rPr>
                <w:b/>
                <w:color w:val="FF0000"/>
                <w:sz w:val="24"/>
              </w:rPr>
              <w:t xml:space="preserve"> Minutes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2F32FE74" w:rsidR="00E622A0" w:rsidRDefault="00E622A0" w:rsidP="00253F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53FBA">
              <w:rPr>
                <w:b/>
                <w:sz w:val="24"/>
              </w:rPr>
              <w:t xml:space="preserve">:  </w:t>
            </w:r>
            <w:r>
              <w:rPr>
                <w:sz w:val="24"/>
              </w:rPr>
              <w:t xml:space="preserve"> </w:t>
            </w:r>
            <w:r w:rsidR="000B1979" w:rsidRPr="006D592D">
              <w:rPr>
                <w:color w:val="FF0000"/>
                <w:sz w:val="24"/>
              </w:rPr>
              <w:t>Emily (A</w:t>
            </w:r>
            <w:r w:rsidR="00253FBA" w:rsidRPr="006D592D">
              <w:rPr>
                <w:color w:val="FF0000"/>
                <w:sz w:val="24"/>
              </w:rPr>
              <w:t>dvisory Council</w:t>
            </w:r>
            <w:r w:rsidR="000B1979" w:rsidRPr="006D592D">
              <w:rPr>
                <w:color w:val="FF0000"/>
                <w:sz w:val="24"/>
              </w:rPr>
              <w:t>) and Alice (PTO)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772F703C" w14:textId="4D735DA0" w:rsidR="00667FEF" w:rsidRPr="00CE19FC" w:rsidRDefault="00667FEF" w:rsidP="00CF4B90">
            <w:pPr>
              <w:pStyle w:val="TableParagraph"/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0D173A">
              <w:rPr>
                <w:b/>
                <w:color w:val="FF0000"/>
                <w:sz w:val="28"/>
                <w:szCs w:val="28"/>
              </w:rPr>
              <w:t xml:space="preserve">School Board Representative </w:t>
            </w:r>
            <w:r w:rsidR="00BF4207">
              <w:rPr>
                <w:b/>
                <w:color w:val="FF0000"/>
                <w:sz w:val="28"/>
                <w:szCs w:val="28"/>
              </w:rPr>
              <w:t>Mrs. Tredinnick</w:t>
            </w:r>
          </w:p>
        </w:tc>
      </w:tr>
      <w:tr w:rsidR="00C44502" w14:paraId="5804D63C" w14:textId="77777777" w:rsidTr="00CF4B90">
        <w:trPr>
          <w:trHeight w:val="260"/>
        </w:trPr>
        <w:tc>
          <w:tcPr>
            <w:tcW w:w="10990" w:type="dxa"/>
          </w:tcPr>
          <w:p w14:paraId="2FFEAB78" w14:textId="65EA0D54" w:rsidR="00F76380" w:rsidRDefault="004900BF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99B9F51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32EBE674" w14:textId="4E342F88" w:rsidR="006F6A32" w:rsidRPr="003F38F3" w:rsidRDefault="00B912E1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>Attendance and Absenteeism rates</w:t>
            </w:r>
            <w:r w:rsidR="006B3162">
              <w:rPr>
                <w:sz w:val="24"/>
              </w:rPr>
              <w:t xml:space="preserve"> </w:t>
            </w:r>
            <w:r w:rsidR="003F38F3">
              <w:rPr>
                <w:sz w:val="24"/>
              </w:rPr>
              <w:t>–(</w:t>
            </w:r>
            <w:r w:rsidR="003F38F3" w:rsidRPr="003F38F3">
              <w:rPr>
                <w:b/>
                <w:bCs/>
                <w:color w:val="538135" w:themeColor="accent6" w:themeShade="BF"/>
                <w:sz w:val="24"/>
                <w:highlight w:val="yellow"/>
              </w:rPr>
              <w:t>ADD NOVEMBER and DECEMBER)</w:t>
            </w:r>
          </w:p>
          <w:p w14:paraId="2B5BA640" w14:textId="715E697A" w:rsidR="000C45C3" w:rsidRPr="003F38F3" w:rsidRDefault="00C43842" w:rsidP="006F6A32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3F38F3">
              <w:rPr>
                <w:sz w:val="24"/>
              </w:rPr>
              <w:t>1</w:t>
            </w:r>
            <w:r w:rsidRPr="003F38F3">
              <w:rPr>
                <w:sz w:val="24"/>
                <w:vertAlign w:val="superscript"/>
              </w:rPr>
              <w:t>st</w:t>
            </w:r>
            <w:r w:rsidRPr="003F38F3">
              <w:rPr>
                <w:sz w:val="24"/>
              </w:rPr>
              <w:t xml:space="preserve"> quarter – </w:t>
            </w:r>
            <w:r w:rsidRPr="00A87B50">
              <w:rPr>
                <w:sz w:val="24"/>
                <w:highlight w:val="yellow"/>
              </w:rPr>
              <w:t>50</w:t>
            </w:r>
            <w:r w:rsidRPr="003F38F3">
              <w:rPr>
                <w:sz w:val="24"/>
              </w:rPr>
              <w:t xml:space="preserve"> days of school.  Average Daily attendance -</w:t>
            </w:r>
            <w:r w:rsidR="000C45C3" w:rsidRPr="003F38F3">
              <w:rPr>
                <w:sz w:val="24"/>
              </w:rPr>
              <w:t>Average Attendance -</w:t>
            </w:r>
            <w:r w:rsidR="000C45C3" w:rsidRPr="00A87B50">
              <w:rPr>
                <w:sz w:val="24"/>
                <w:highlight w:val="yellow"/>
              </w:rPr>
              <w:t>97% -  3% absent</w:t>
            </w:r>
            <w:r w:rsidR="000C45C3" w:rsidRPr="003F38F3">
              <w:rPr>
                <w:sz w:val="24"/>
              </w:rPr>
              <w:t xml:space="preserve"> </w:t>
            </w:r>
          </w:p>
          <w:p w14:paraId="61BD1E99" w14:textId="78A986D4" w:rsidR="008B5065" w:rsidRPr="003F38F3" w:rsidRDefault="006B1536" w:rsidP="006F6A32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3F38F3">
              <w:rPr>
                <w:sz w:val="24"/>
              </w:rPr>
              <w:t xml:space="preserve">Attendance rates by month. Aug – 98%,  Sept – 97%, Oct. 97%, </w:t>
            </w:r>
            <w:r w:rsidRPr="00A87B50">
              <w:rPr>
                <w:sz w:val="24"/>
                <w:highlight w:val="yellow"/>
              </w:rPr>
              <w:t>Nov. -96% (so far)</w:t>
            </w:r>
          </w:p>
          <w:p w14:paraId="26CEC7FD" w14:textId="18AFCD17" w:rsidR="00B912E1" w:rsidRPr="003F38F3" w:rsidRDefault="006B3162" w:rsidP="006F6A32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3F38F3">
              <w:rPr>
                <w:sz w:val="24"/>
              </w:rPr>
              <w:t>Chronic Absen</w:t>
            </w:r>
            <w:r w:rsidR="003A1F18" w:rsidRPr="003F38F3">
              <w:rPr>
                <w:sz w:val="24"/>
              </w:rPr>
              <w:t xml:space="preserve">ce rates – 10% or more school days – </w:t>
            </w:r>
            <w:r w:rsidR="003A1F18" w:rsidRPr="00A87B50">
              <w:rPr>
                <w:sz w:val="24"/>
                <w:highlight w:val="yellow"/>
              </w:rPr>
              <w:t>7.85% or 58</w:t>
            </w:r>
            <w:r w:rsidR="003A1F18" w:rsidRPr="003F38F3">
              <w:rPr>
                <w:sz w:val="24"/>
              </w:rPr>
              <w:t xml:space="preserve"> students have been absent 10% or more school days since start of school year -in the 1</w:t>
            </w:r>
            <w:r w:rsidR="003A1F18" w:rsidRPr="003F38F3">
              <w:rPr>
                <w:sz w:val="24"/>
                <w:vertAlign w:val="superscript"/>
              </w:rPr>
              <w:t>st</w:t>
            </w:r>
            <w:r w:rsidR="003A1F18" w:rsidRPr="003F38F3">
              <w:rPr>
                <w:sz w:val="24"/>
              </w:rPr>
              <w:t xml:space="preserve"> quarter</w:t>
            </w:r>
          </w:p>
          <w:p w14:paraId="7409BCA6" w14:textId="78E641A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01D2C97D" w14:textId="4620933B" w:rsidR="008A50F7" w:rsidRPr="00744B0C" w:rsidRDefault="008C6B1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January 16 – Parent Workshop (Invitation)</w:t>
            </w:r>
          </w:p>
          <w:p w14:paraId="2BC385B6" w14:textId="77777777" w:rsidR="004A33F1" w:rsidRDefault="004A33F1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Jan. 17 – End of 2</w:t>
            </w:r>
            <w:r w:rsidRPr="004A33F1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quarter/1</w:t>
            </w:r>
            <w:r w:rsidRPr="004A33F1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semester</w:t>
            </w:r>
          </w:p>
          <w:p w14:paraId="72C8CF1E" w14:textId="7AD72C18" w:rsidR="001C5F56" w:rsidRDefault="002933A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Jan. 20 – MLK Jr. Holiday</w:t>
            </w:r>
          </w:p>
          <w:p w14:paraId="5A922898" w14:textId="41B2A466" w:rsidR="0084105E" w:rsidRDefault="002933A9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Jan. 21 – Teacher work day-  no school for students</w:t>
            </w:r>
          </w:p>
          <w:p w14:paraId="12083C48" w14:textId="24564EF5" w:rsidR="008F3D2C" w:rsidRDefault="003257D1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Jan. 22 – PWCS PD and Parent Conference Day – (as needed)</w:t>
            </w:r>
          </w:p>
          <w:p w14:paraId="709E0BEE" w14:textId="7836226F" w:rsidR="00535B06" w:rsidRDefault="00DE5BEB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Jan. 31 – Post card posted in ParentVue</w:t>
            </w:r>
          </w:p>
          <w:p w14:paraId="39A01D43" w14:textId="2AAA3AFB" w:rsidR="007E6B99" w:rsidRDefault="00B5712A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Feb. 3 – Start of National School Counselor week</w:t>
            </w:r>
          </w:p>
          <w:p w14:paraId="37046BA1" w14:textId="18FFFEAB" w:rsidR="0073701C" w:rsidRPr="00FE1CDB" w:rsidRDefault="00847E46" w:rsidP="00FE1CDB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Feb</w:t>
            </w:r>
            <w:r w:rsidR="00036979">
              <w:rPr>
                <w:sz w:val="24"/>
              </w:rPr>
              <w:t>.10 – Start of PTO Paper thon</w:t>
            </w: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A1DDAED" w14:textId="4D82B99C" w:rsidR="00C71920" w:rsidRPr="00CF4B90" w:rsidRDefault="0014776F" w:rsidP="00C71920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CF4B90" w:rsidRPr="00CF4B90">
              <w:rPr>
                <w:b/>
                <w:color w:val="FF0000"/>
                <w:sz w:val="24"/>
                <w:highlight w:val="yellow"/>
              </w:rPr>
              <w:t>FEB. 13, 2024 - ZOOM</w:t>
            </w:r>
          </w:p>
          <w:p w14:paraId="69902AED" w14:textId="6A7A8A70" w:rsidR="00C71920" w:rsidRPr="00853E0C" w:rsidRDefault="00C71920" w:rsidP="00C71920">
            <w:pPr>
              <w:widowControl/>
              <w:numPr>
                <w:ilvl w:val="0"/>
                <w:numId w:val="1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853E0C">
              <w:rPr>
                <w:rFonts w:asciiTheme="minorHAnsi" w:hAnsiTheme="minorHAnsi" w:cstheme="minorHAnsi"/>
              </w:rPr>
              <w:t>Budget/Enrollment for new school year</w:t>
            </w:r>
          </w:p>
          <w:p w14:paraId="3DA86DDF" w14:textId="067CDAAC" w:rsidR="0073701C" w:rsidRDefault="00C71920" w:rsidP="00CF4B90">
            <w:pPr>
              <w:pStyle w:val="TableParagraph"/>
              <w:numPr>
                <w:ilvl w:val="0"/>
                <w:numId w:val="11"/>
              </w:numPr>
              <w:rPr>
                <w:b/>
                <w:sz w:val="24"/>
              </w:rPr>
            </w:pPr>
            <w:r w:rsidRPr="00853E0C">
              <w:rPr>
                <w:rFonts w:asciiTheme="minorHAnsi" w:hAnsiTheme="minorHAnsi" w:cstheme="minorHAnsi"/>
                <w:b/>
                <w:bCs/>
              </w:rPr>
              <w:t xml:space="preserve">Data Analysis and Planning </w:t>
            </w:r>
            <w:r>
              <w:rPr>
                <w:rFonts w:asciiTheme="minorHAnsi" w:hAnsiTheme="minorHAnsi" w:cstheme="minorHAnsi"/>
                <w:b/>
                <w:bCs/>
              </w:rPr>
              <w:t>–</w:t>
            </w:r>
            <w:r w:rsidRPr="00853E0C">
              <w:rPr>
                <w:rFonts w:asciiTheme="minorHAnsi" w:hAnsiTheme="minorHAnsi" w:cstheme="minorHAnsi"/>
                <w:b/>
                <w:bCs/>
              </w:rPr>
              <w:t xml:space="preserve"> County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with Mathew Cartlidge and Heather Diaz</w:t>
            </w: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77777777" w:rsidR="00CF4B90" w:rsidRDefault="00CF4B90" w:rsidP="00CF4B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Adjournment  </w:t>
            </w:r>
          </w:p>
          <w:p w14:paraId="50B20E71" w14:textId="77777777" w:rsidR="00CF4B90" w:rsidRDefault="00CF4B90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00B8334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March 20, 2025 – ZOOM</w:t>
      </w:r>
    </w:p>
    <w:p w14:paraId="14B5258E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April 3, 2025– in Person – Art Room</w:t>
      </w:r>
    </w:p>
    <w:p w14:paraId="336AF8A2" w14:textId="4CDDC7E8" w:rsidR="000D173A" w:rsidRPr="000D173A" w:rsidRDefault="007B13EC" w:rsidP="000D173A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May 15. 2025- ZOOM</w:t>
      </w:r>
      <w:r w:rsidR="000D173A" w:rsidRPr="000D173A">
        <w:rPr>
          <w:rFonts w:ascii="Comic Sans MS" w:hAnsi="Comic Sans MS"/>
          <w:color w:val="FF0000"/>
          <w:sz w:val="24"/>
          <w:szCs w:val="24"/>
        </w:rPr>
        <w:t> 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0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10"/>
  </w:num>
  <w:num w:numId="2" w16cid:durableId="964044505">
    <w:abstractNumId w:val="3"/>
  </w:num>
  <w:num w:numId="3" w16cid:durableId="774404560">
    <w:abstractNumId w:val="5"/>
  </w:num>
  <w:num w:numId="4" w16cid:durableId="2017295356">
    <w:abstractNumId w:val="2"/>
  </w:num>
  <w:num w:numId="5" w16cid:durableId="1702700873">
    <w:abstractNumId w:val="6"/>
  </w:num>
  <w:num w:numId="6" w16cid:durableId="1258322600">
    <w:abstractNumId w:val="8"/>
  </w:num>
  <w:num w:numId="7" w16cid:durableId="1420633586">
    <w:abstractNumId w:val="9"/>
  </w:num>
  <w:num w:numId="8" w16cid:durableId="1060521933">
    <w:abstractNumId w:val="1"/>
  </w:num>
  <w:num w:numId="9" w16cid:durableId="1546912889">
    <w:abstractNumId w:val="4"/>
  </w:num>
  <w:num w:numId="10" w16cid:durableId="128406404">
    <w:abstractNumId w:val="0"/>
  </w:num>
  <w:num w:numId="11" w16cid:durableId="1977837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36979"/>
    <w:rsid w:val="0006056C"/>
    <w:rsid w:val="0007248A"/>
    <w:rsid w:val="000905E1"/>
    <w:rsid w:val="00092432"/>
    <w:rsid w:val="000A40AD"/>
    <w:rsid w:val="000B1979"/>
    <w:rsid w:val="000B4D76"/>
    <w:rsid w:val="000C118D"/>
    <w:rsid w:val="000C45C3"/>
    <w:rsid w:val="000D173A"/>
    <w:rsid w:val="000D6410"/>
    <w:rsid w:val="000D727C"/>
    <w:rsid w:val="001116FA"/>
    <w:rsid w:val="0014235C"/>
    <w:rsid w:val="0014776F"/>
    <w:rsid w:val="00150031"/>
    <w:rsid w:val="00156F51"/>
    <w:rsid w:val="00160132"/>
    <w:rsid w:val="00174F69"/>
    <w:rsid w:val="001C5F56"/>
    <w:rsid w:val="001E2659"/>
    <w:rsid w:val="001E4499"/>
    <w:rsid w:val="001F66B3"/>
    <w:rsid w:val="0020010B"/>
    <w:rsid w:val="00200E27"/>
    <w:rsid w:val="002213FF"/>
    <w:rsid w:val="00224F56"/>
    <w:rsid w:val="00232C44"/>
    <w:rsid w:val="00253FBA"/>
    <w:rsid w:val="00272313"/>
    <w:rsid w:val="002933A9"/>
    <w:rsid w:val="002946DD"/>
    <w:rsid w:val="003257D1"/>
    <w:rsid w:val="003312DA"/>
    <w:rsid w:val="00355356"/>
    <w:rsid w:val="00362B8F"/>
    <w:rsid w:val="00380C9A"/>
    <w:rsid w:val="003A1F18"/>
    <w:rsid w:val="003D7697"/>
    <w:rsid w:val="003F38F3"/>
    <w:rsid w:val="00444F21"/>
    <w:rsid w:val="00471A12"/>
    <w:rsid w:val="0047357D"/>
    <w:rsid w:val="004900BF"/>
    <w:rsid w:val="004A33F1"/>
    <w:rsid w:val="004A39A7"/>
    <w:rsid w:val="004E11B1"/>
    <w:rsid w:val="004E3994"/>
    <w:rsid w:val="004F3A28"/>
    <w:rsid w:val="00501278"/>
    <w:rsid w:val="00501C50"/>
    <w:rsid w:val="005156DA"/>
    <w:rsid w:val="00535B06"/>
    <w:rsid w:val="0058004F"/>
    <w:rsid w:val="005A22DC"/>
    <w:rsid w:val="005B32AA"/>
    <w:rsid w:val="005D17A7"/>
    <w:rsid w:val="005F28F8"/>
    <w:rsid w:val="00625905"/>
    <w:rsid w:val="00666D6F"/>
    <w:rsid w:val="00667FEF"/>
    <w:rsid w:val="00680E57"/>
    <w:rsid w:val="00693301"/>
    <w:rsid w:val="006A588C"/>
    <w:rsid w:val="006B1536"/>
    <w:rsid w:val="006B3162"/>
    <w:rsid w:val="006D592D"/>
    <w:rsid w:val="006F6A32"/>
    <w:rsid w:val="0073701C"/>
    <w:rsid w:val="00744B0C"/>
    <w:rsid w:val="007543CF"/>
    <w:rsid w:val="007B13EC"/>
    <w:rsid w:val="007E6B99"/>
    <w:rsid w:val="007F0114"/>
    <w:rsid w:val="007F1572"/>
    <w:rsid w:val="0084105E"/>
    <w:rsid w:val="008451B7"/>
    <w:rsid w:val="00847E46"/>
    <w:rsid w:val="00864FFF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23A30"/>
    <w:rsid w:val="00970EE0"/>
    <w:rsid w:val="009C699A"/>
    <w:rsid w:val="009D6AFE"/>
    <w:rsid w:val="00A02283"/>
    <w:rsid w:val="00A10E1C"/>
    <w:rsid w:val="00A71764"/>
    <w:rsid w:val="00A77766"/>
    <w:rsid w:val="00A87B50"/>
    <w:rsid w:val="00AD0FD8"/>
    <w:rsid w:val="00AE4A88"/>
    <w:rsid w:val="00AF3CAF"/>
    <w:rsid w:val="00B46CCC"/>
    <w:rsid w:val="00B5712A"/>
    <w:rsid w:val="00B61EDC"/>
    <w:rsid w:val="00B85A27"/>
    <w:rsid w:val="00B912E1"/>
    <w:rsid w:val="00BB7823"/>
    <w:rsid w:val="00BF1A8F"/>
    <w:rsid w:val="00BF4207"/>
    <w:rsid w:val="00C05B90"/>
    <w:rsid w:val="00C43842"/>
    <w:rsid w:val="00C44502"/>
    <w:rsid w:val="00C46FF4"/>
    <w:rsid w:val="00C71920"/>
    <w:rsid w:val="00C76593"/>
    <w:rsid w:val="00C87E2F"/>
    <w:rsid w:val="00CB7997"/>
    <w:rsid w:val="00CD2EFD"/>
    <w:rsid w:val="00CD5218"/>
    <w:rsid w:val="00CE19FC"/>
    <w:rsid w:val="00CE3BB0"/>
    <w:rsid w:val="00CF4B90"/>
    <w:rsid w:val="00D33C98"/>
    <w:rsid w:val="00D823C3"/>
    <w:rsid w:val="00DC25FD"/>
    <w:rsid w:val="00DD0D4D"/>
    <w:rsid w:val="00DD24B5"/>
    <w:rsid w:val="00DE5BEB"/>
    <w:rsid w:val="00DF5FF7"/>
    <w:rsid w:val="00E16CD8"/>
    <w:rsid w:val="00E622A0"/>
    <w:rsid w:val="00E82561"/>
    <w:rsid w:val="00EA558A"/>
    <w:rsid w:val="00EC502E"/>
    <w:rsid w:val="00EC78A3"/>
    <w:rsid w:val="00EF6CED"/>
    <w:rsid w:val="00F05E42"/>
    <w:rsid w:val="00F11679"/>
    <w:rsid w:val="00F67DF2"/>
    <w:rsid w:val="00F76380"/>
    <w:rsid w:val="00F848D9"/>
    <w:rsid w:val="00F868E0"/>
    <w:rsid w:val="00FB2518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18</cp:revision>
  <cp:lastPrinted>2022-08-31T21:05:00Z</cp:lastPrinted>
  <dcterms:created xsi:type="dcterms:W3CDTF">2024-11-15T13:13:00Z</dcterms:created>
  <dcterms:modified xsi:type="dcterms:W3CDTF">2024-11-15T13:24:00Z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