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255C" w14:textId="77777777" w:rsidR="00285567" w:rsidRPr="000E69BC" w:rsidRDefault="00285567" w:rsidP="00285567">
      <w:pPr>
        <w:pStyle w:val="NoSpacing"/>
        <w:jc w:val="center"/>
        <w:rPr>
          <w:rFonts w:ascii="Comic Sans MS" w:hAnsi="Comic Sans MS"/>
          <w:sz w:val="24"/>
          <w:szCs w:val="24"/>
        </w:rPr>
      </w:pPr>
      <w:r w:rsidRPr="000E69BC">
        <w:rPr>
          <w:rFonts w:ascii="Comic Sans MS" w:hAnsi="Comic Sans MS"/>
          <w:sz w:val="24"/>
          <w:szCs w:val="24"/>
        </w:rPr>
        <w:t>T. CLAY WOOD ELEMENTARY SCHOOL</w:t>
      </w:r>
    </w:p>
    <w:p w14:paraId="18B5FCF6" w14:textId="77777777" w:rsidR="00285567" w:rsidRPr="000E69BC" w:rsidRDefault="00285567" w:rsidP="00285567">
      <w:pPr>
        <w:pStyle w:val="NoSpacing"/>
        <w:jc w:val="center"/>
        <w:rPr>
          <w:rFonts w:ascii="Comic Sans MS" w:hAnsi="Comic Sans MS"/>
          <w:b/>
          <w:sz w:val="24"/>
          <w:szCs w:val="24"/>
        </w:rPr>
      </w:pPr>
      <w:r w:rsidRPr="000E69BC">
        <w:rPr>
          <w:rFonts w:ascii="Comic Sans MS" w:hAnsi="Comic Sans MS"/>
          <w:b/>
          <w:sz w:val="24"/>
          <w:szCs w:val="24"/>
        </w:rPr>
        <w:t>Advisory Council and PTO Collaborative Meeting (Habit 6 Synergize)</w:t>
      </w:r>
    </w:p>
    <w:p w14:paraId="66D2ABE1" w14:textId="2E474381" w:rsidR="00C44502" w:rsidRPr="000E69BC" w:rsidRDefault="00C44502" w:rsidP="007E47F7">
      <w:pPr>
        <w:pStyle w:val="NoSpacing"/>
        <w:jc w:val="center"/>
        <w:rPr>
          <w:rFonts w:ascii="Comic Sans MS" w:hAnsi="Comic Sans MS"/>
          <w:b/>
          <w:sz w:val="24"/>
          <w:szCs w:val="24"/>
        </w:rPr>
      </w:pPr>
      <w:r w:rsidRPr="000E69BC">
        <w:rPr>
          <w:rFonts w:ascii="Comic Sans MS" w:hAnsi="Comic Sans MS"/>
          <w:b/>
          <w:sz w:val="24"/>
          <w:szCs w:val="24"/>
        </w:rPr>
        <w:t>Location:</w:t>
      </w:r>
      <w:r w:rsidR="000E69BC">
        <w:rPr>
          <w:rFonts w:ascii="Comic Sans MS" w:hAnsi="Comic Sans MS"/>
          <w:b/>
          <w:sz w:val="24"/>
          <w:szCs w:val="24"/>
        </w:rPr>
        <w:t xml:space="preserve"> Via </w:t>
      </w:r>
      <w:r w:rsidR="000E69BC" w:rsidRPr="000E69BC">
        <w:rPr>
          <w:rFonts w:ascii="Comic Sans MS" w:hAnsi="Comic Sans MS"/>
          <w:b/>
          <w:sz w:val="24"/>
          <w:szCs w:val="24"/>
        </w:rPr>
        <w:t>ZOOM at</w:t>
      </w:r>
      <w:r w:rsidRPr="000E69BC">
        <w:rPr>
          <w:rFonts w:ascii="Comic Sans MS" w:hAnsi="Comic Sans MS"/>
          <w:b/>
          <w:sz w:val="24"/>
          <w:szCs w:val="24"/>
        </w:rPr>
        <w:t xml:space="preserve"> 6:30 P.M.</w:t>
      </w:r>
    </w:p>
    <w:p w14:paraId="3B18D55E" w14:textId="11628139" w:rsidR="00C44502" w:rsidRPr="003E04F9" w:rsidRDefault="003E04F9" w:rsidP="00241BD3">
      <w:pPr>
        <w:pStyle w:val="NoSpacing"/>
        <w:jc w:val="center"/>
        <w:rPr>
          <w:b/>
          <w:bCs/>
          <w:color w:val="EE0000"/>
          <w:sz w:val="20"/>
          <w:szCs w:val="20"/>
        </w:rPr>
      </w:pPr>
      <w:r w:rsidRPr="003E04F9">
        <w:rPr>
          <w:b/>
          <w:bCs/>
          <w:color w:val="EE0000"/>
          <w:highlight w:val="yellow"/>
        </w:rPr>
        <w:t>To be approved on Thursday, November 6, 2025</w:t>
      </w: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0E69BC" w:rsidRPr="000E69BC" w14:paraId="1A0D8D65" w14:textId="77777777" w:rsidTr="008F0F88">
        <w:trPr>
          <w:trHeight w:val="390"/>
        </w:trPr>
        <w:tc>
          <w:tcPr>
            <w:tcW w:w="9350" w:type="dxa"/>
          </w:tcPr>
          <w:p w14:paraId="42BE4FF0" w14:textId="514E33A1" w:rsidR="00C44502" w:rsidRPr="000E69BC" w:rsidRDefault="00C44502" w:rsidP="008F0F88">
            <w:pPr>
              <w:pStyle w:val="TableParagraph"/>
              <w:spacing w:before="1" w:line="370" w:lineRule="exact"/>
              <w:ind w:left="3511" w:right="3499"/>
              <w:jc w:val="center"/>
              <w:rPr>
                <w:rFonts w:ascii="Comic Sans MS"/>
                <w:b/>
                <w:sz w:val="28"/>
              </w:rPr>
            </w:pPr>
            <w:r w:rsidRPr="000E69BC">
              <w:rPr>
                <w:rFonts w:ascii="Comic Sans MS"/>
                <w:b/>
                <w:sz w:val="28"/>
              </w:rPr>
              <w:t>AGENDA ITEM</w:t>
            </w:r>
            <w:r w:rsidR="003E04F9">
              <w:rPr>
                <w:rFonts w:ascii="Comic Sans MS"/>
                <w:b/>
                <w:sz w:val="28"/>
              </w:rPr>
              <w:t xml:space="preserve">  </w:t>
            </w:r>
          </w:p>
        </w:tc>
      </w:tr>
      <w:tr w:rsidR="000E69BC" w:rsidRPr="008E63E9" w14:paraId="299E7116" w14:textId="77777777" w:rsidTr="007E47F7">
        <w:trPr>
          <w:trHeight w:val="583"/>
        </w:trPr>
        <w:tc>
          <w:tcPr>
            <w:tcW w:w="9350" w:type="dxa"/>
          </w:tcPr>
          <w:p w14:paraId="35014079" w14:textId="3F263DC6" w:rsidR="00A87D79" w:rsidRPr="00E03E07" w:rsidRDefault="00C44502" w:rsidP="00A87D79">
            <w:pPr>
              <w:pStyle w:val="TableParagraph"/>
              <w:rPr>
                <w:sz w:val="24"/>
                <w:szCs w:val="24"/>
              </w:rPr>
            </w:pPr>
            <w:r w:rsidRPr="00E03E07">
              <w:rPr>
                <w:b/>
                <w:sz w:val="24"/>
                <w:szCs w:val="24"/>
              </w:rPr>
              <w:t>Welcome</w:t>
            </w:r>
            <w:r w:rsidR="00637FD8" w:rsidRPr="00E03E07">
              <w:rPr>
                <w:b/>
                <w:sz w:val="24"/>
                <w:szCs w:val="24"/>
              </w:rPr>
              <w:t xml:space="preserve">: </w:t>
            </w:r>
            <w:r w:rsidR="008451B7" w:rsidRPr="00E03E07">
              <w:rPr>
                <w:sz w:val="24"/>
                <w:szCs w:val="24"/>
              </w:rPr>
              <w:t>Andrew Buchheit</w:t>
            </w:r>
            <w:r w:rsidR="00E03E07" w:rsidRPr="00E03E07">
              <w:rPr>
                <w:sz w:val="24"/>
                <w:szCs w:val="24"/>
              </w:rPr>
              <w:t>-</w:t>
            </w:r>
          </w:p>
          <w:p w14:paraId="418515B4" w14:textId="09167F81" w:rsidR="00C44502" w:rsidRPr="008E63E9" w:rsidRDefault="008451B7" w:rsidP="00A87D79">
            <w:pPr>
              <w:pStyle w:val="TableParagraph"/>
              <w:rPr>
                <w:sz w:val="24"/>
              </w:rPr>
            </w:pPr>
            <w:r w:rsidRPr="00E03E07">
              <w:rPr>
                <w:sz w:val="24"/>
                <w:szCs w:val="24"/>
              </w:rPr>
              <w:t>Introduce</w:t>
            </w:r>
            <w:r w:rsidR="00A87D79" w:rsidRPr="00E03E07">
              <w:rPr>
                <w:sz w:val="24"/>
                <w:szCs w:val="24"/>
              </w:rPr>
              <w:t>d</w:t>
            </w:r>
            <w:r w:rsidRPr="00E03E07">
              <w:rPr>
                <w:sz w:val="24"/>
                <w:szCs w:val="24"/>
              </w:rPr>
              <w:t xml:space="preserve"> Chair</w:t>
            </w:r>
            <w:r w:rsidR="005D17A7" w:rsidRPr="00E03E07">
              <w:rPr>
                <w:sz w:val="24"/>
                <w:szCs w:val="24"/>
              </w:rPr>
              <w:t xml:space="preserve"> </w:t>
            </w:r>
            <w:r w:rsidR="001F6D76" w:rsidRPr="00E03E07">
              <w:rPr>
                <w:sz w:val="24"/>
                <w:szCs w:val="24"/>
              </w:rPr>
              <w:t>Jon Podkowka and PTO President Julia White</w:t>
            </w:r>
          </w:p>
        </w:tc>
      </w:tr>
      <w:tr w:rsidR="000E69BC" w:rsidRPr="008E63E9" w14:paraId="4684FECA" w14:textId="77777777" w:rsidTr="00290D3E">
        <w:trPr>
          <w:trHeight w:val="358"/>
        </w:trPr>
        <w:tc>
          <w:tcPr>
            <w:tcW w:w="9350" w:type="dxa"/>
          </w:tcPr>
          <w:p w14:paraId="5ADFA735" w14:textId="7A4F7984" w:rsidR="00C44502" w:rsidRDefault="00C44502" w:rsidP="008F0F88">
            <w:pPr>
              <w:pStyle w:val="TableParagraph"/>
              <w:rPr>
                <w:b/>
                <w:sz w:val="24"/>
              </w:rPr>
            </w:pPr>
            <w:r w:rsidRPr="008E63E9">
              <w:rPr>
                <w:b/>
                <w:sz w:val="24"/>
              </w:rPr>
              <w:t>Review/Approval of</w:t>
            </w:r>
            <w:r w:rsidR="00062939" w:rsidRPr="008E63E9">
              <w:rPr>
                <w:b/>
                <w:sz w:val="24"/>
              </w:rPr>
              <w:t xml:space="preserve"> September </w:t>
            </w:r>
            <w:r w:rsidR="001F6D76" w:rsidRPr="008E63E9">
              <w:rPr>
                <w:b/>
                <w:sz w:val="24"/>
              </w:rPr>
              <w:t xml:space="preserve">2025 </w:t>
            </w:r>
            <w:r w:rsidR="00A87D79">
              <w:rPr>
                <w:b/>
                <w:sz w:val="24"/>
              </w:rPr>
              <w:t xml:space="preserve">Meeting </w:t>
            </w:r>
            <w:r w:rsidRPr="008E63E9">
              <w:rPr>
                <w:b/>
                <w:sz w:val="24"/>
              </w:rPr>
              <w:t>Minutes</w:t>
            </w:r>
            <w:r w:rsidR="00A87D79">
              <w:rPr>
                <w:b/>
                <w:sz w:val="24"/>
              </w:rPr>
              <w:t>:</w:t>
            </w:r>
          </w:p>
          <w:p w14:paraId="3E65128A" w14:textId="1D67E4D3" w:rsidR="00637FD8" w:rsidRPr="00637FD8" w:rsidRDefault="00637FD8" w:rsidP="00637FD8">
            <w:pPr>
              <w:pStyle w:val="TableParagraph"/>
              <w:numPr>
                <w:ilvl w:val="0"/>
                <w:numId w:val="12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Motion to approve</w:t>
            </w:r>
            <w:r w:rsidR="00FE0ACE">
              <w:rPr>
                <w:bCs/>
                <w:sz w:val="24"/>
              </w:rPr>
              <w:t xml:space="preserve"> minutes</w:t>
            </w:r>
            <w:r>
              <w:rPr>
                <w:b/>
                <w:sz w:val="24"/>
              </w:rPr>
              <w:t xml:space="preserve">; </w:t>
            </w:r>
            <w:r>
              <w:rPr>
                <w:bCs/>
                <w:sz w:val="24"/>
              </w:rPr>
              <w:t>approved by Andrea Hanover and Kate Case</w:t>
            </w:r>
          </w:p>
        </w:tc>
      </w:tr>
      <w:tr w:rsidR="000E69BC" w:rsidRPr="008E63E9" w14:paraId="4211FC77" w14:textId="77777777" w:rsidTr="00290D3E">
        <w:trPr>
          <w:trHeight w:val="349"/>
        </w:trPr>
        <w:tc>
          <w:tcPr>
            <w:tcW w:w="9350" w:type="dxa"/>
          </w:tcPr>
          <w:p w14:paraId="18A1BD1C" w14:textId="77777777" w:rsidR="00E622A0" w:rsidRDefault="00E622A0" w:rsidP="00290D3E">
            <w:pPr>
              <w:pStyle w:val="TableParagraph"/>
              <w:rPr>
                <w:sz w:val="24"/>
              </w:rPr>
            </w:pPr>
            <w:r w:rsidRPr="00637FD8">
              <w:rPr>
                <w:b/>
                <w:sz w:val="24"/>
              </w:rPr>
              <w:t>Student Lighthouse Time</w:t>
            </w:r>
            <w:r w:rsidR="00290D3E" w:rsidRPr="00637FD8">
              <w:rPr>
                <w:b/>
                <w:sz w:val="24"/>
              </w:rPr>
              <w:t xml:space="preserve">: </w:t>
            </w:r>
            <w:r w:rsidR="00CA1C9D" w:rsidRPr="00637FD8">
              <w:rPr>
                <w:sz w:val="24"/>
              </w:rPr>
              <w:t>Chapman Cortash (AC) and Rowan Fisher (PTO)</w:t>
            </w:r>
          </w:p>
          <w:p w14:paraId="4A39D976" w14:textId="69DBD4AE" w:rsidR="006B740B" w:rsidRPr="006B740B" w:rsidRDefault="006B740B" w:rsidP="006B740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6B740B">
              <w:rPr>
                <w:sz w:val="24"/>
                <w:szCs w:val="24"/>
              </w:rPr>
              <w:t>Updates provided for the month of October</w:t>
            </w:r>
            <w:r>
              <w:rPr>
                <w:sz w:val="24"/>
                <w:szCs w:val="24"/>
              </w:rPr>
              <w:t>:</w:t>
            </w:r>
          </w:p>
          <w:p w14:paraId="28586367" w14:textId="77777777" w:rsidR="006B740B" w:rsidRPr="006B740B" w:rsidRDefault="006B740B" w:rsidP="006B740B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6B740B">
              <w:rPr>
                <w:sz w:val="24"/>
                <w:szCs w:val="24"/>
              </w:rPr>
              <w:t>Completed the Go Gold toy collection for Children's Hospital</w:t>
            </w:r>
          </w:p>
          <w:p w14:paraId="61EA3098" w14:textId="13E49016" w:rsidR="006B740B" w:rsidRPr="006B740B" w:rsidRDefault="006B740B" w:rsidP="006B740B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6B740B">
              <w:rPr>
                <w:sz w:val="24"/>
                <w:szCs w:val="24"/>
              </w:rPr>
              <w:t xml:space="preserve">Beginning </w:t>
            </w:r>
            <w:r w:rsidR="00FE0ACE">
              <w:rPr>
                <w:sz w:val="24"/>
                <w:szCs w:val="24"/>
              </w:rPr>
              <w:t>“</w:t>
            </w:r>
            <w:r w:rsidRPr="006B740B">
              <w:rPr>
                <w:sz w:val="24"/>
                <w:szCs w:val="24"/>
              </w:rPr>
              <w:t>Operation Turkey</w:t>
            </w:r>
            <w:r w:rsidR="00FE0ACE">
              <w:rPr>
                <w:sz w:val="24"/>
                <w:szCs w:val="24"/>
              </w:rPr>
              <w:t>”</w:t>
            </w:r>
            <w:r w:rsidRPr="006B740B">
              <w:rPr>
                <w:sz w:val="24"/>
                <w:szCs w:val="24"/>
              </w:rPr>
              <w:t xml:space="preserve">, will run October 20th through November 6th collecting nonperishable food items for food pantry </w:t>
            </w:r>
          </w:p>
          <w:p w14:paraId="7C1EBBA7" w14:textId="09D92136" w:rsidR="006B740B" w:rsidRPr="006B740B" w:rsidRDefault="006B740B" w:rsidP="006B740B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6B740B">
              <w:rPr>
                <w:sz w:val="24"/>
                <w:szCs w:val="24"/>
              </w:rPr>
              <w:t xml:space="preserve">Provided updates for Spirit Week </w:t>
            </w:r>
          </w:p>
        </w:tc>
      </w:tr>
      <w:tr w:rsidR="000E69BC" w:rsidRPr="008E63E9" w14:paraId="71F19A5E" w14:textId="77777777" w:rsidTr="00290D3E">
        <w:trPr>
          <w:trHeight w:val="259"/>
        </w:trPr>
        <w:tc>
          <w:tcPr>
            <w:tcW w:w="9350" w:type="dxa"/>
          </w:tcPr>
          <w:p w14:paraId="772F703C" w14:textId="106B3534" w:rsidR="00667FEF" w:rsidRPr="008E63E9" w:rsidRDefault="00667FEF" w:rsidP="00290D3E">
            <w:pPr>
              <w:pStyle w:val="TableParagraph"/>
              <w:rPr>
                <w:sz w:val="24"/>
              </w:rPr>
            </w:pPr>
            <w:r w:rsidRPr="008E63E9">
              <w:rPr>
                <w:b/>
                <w:sz w:val="24"/>
              </w:rPr>
              <w:t>Guest Presenter</w:t>
            </w:r>
            <w:r w:rsidR="008378E0" w:rsidRPr="008E63E9">
              <w:rPr>
                <w:b/>
                <w:sz w:val="24"/>
              </w:rPr>
              <w:t>:</w:t>
            </w:r>
            <w:r w:rsidR="00637FD8">
              <w:rPr>
                <w:b/>
                <w:sz w:val="24"/>
              </w:rPr>
              <w:t xml:space="preserve"> </w:t>
            </w:r>
            <w:r w:rsidR="00637FD8" w:rsidRPr="00637FD8">
              <w:rPr>
                <w:bCs/>
                <w:sz w:val="24"/>
              </w:rPr>
              <w:t>None</w:t>
            </w:r>
          </w:p>
        </w:tc>
      </w:tr>
      <w:tr w:rsidR="000E69BC" w:rsidRPr="008E63E9" w14:paraId="5804D63C" w14:textId="77777777" w:rsidTr="00A64E91">
        <w:trPr>
          <w:trHeight w:val="421"/>
        </w:trPr>
        <w:tc>
          <w:tcPr>
            <w:tcW w:w="9350" w:type="dxa"/>
          </w:tcPr>
          <w:p w14:paraId="7C9B6172" w14:textId="77777777" w:rsidR="00C44502" w:rsidRDefault="004900BF" w:rsidP="00A64E91">
            <w:pPr>
              <w:pStyle w:val="TableParagraph"/>
              <w:rPr>
                <w:b/>
                <w:bCs/>
                <w:sz w:val="24"/>
              </w:rPr>
            </w:pPr>
            <w:r w:rsidRPr="008E63E9">
              <w:rPr>
                <w:sz w:val="24"/>
              </w:rPr>
              <w:t xml:space="preserve"> </w:t>
            </w:r>
            <w:r w:rsidR="00667FEF" w:rsidRPr="008E63E9">
              <w:rPr>
                <w:b/>
                <w:sz w:val="24"/>
              </w:rPr>
              <w:t>Citizen/Representative’s Time</w:t>
            </w:r>
            <w:r w:rsidR="00A64E91" w:rsidRPr="008E63E9">
              <w:rPr>
                <w:b/>
                <w:sz w:val="24"/>
              </w:rPr>
              <w:t xml:space="preserve">: </w:t>
            </w:r>
            <w:r w:rsidR="00667FEF" w:rsidRPr="008E63E9">
              <w:rPr>
                <w:b/>
                <w:bCs/>
                <w:sz w:val="24"/>
              </w:rPr>
              <w:t>Any concerns or positives to share</w:t>
            </w:r>
            <w:r w:rsidR="00FF0A10">
              <w:rPr>
                <w:b/>
                <w:bCs/>
                <w:sz w:val="24"/>
              </w:rPr>
              <w:t>:</w:t>
            </w:r>
          </w:p>
          <w:p w14:paraId="6FF659CF" w14:textId="47E05CA3" w:rsidR="00AA4EFB" w:rsidRPr="000C10D6" w:rsidRDefault="00AA4EFB" w:rsidP="000C10D6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4"/>
                <w:szCs w:val="24"/>
              </w:rPr>
            </w:pPr>
            <w:r w:rsidRPr="000C10D6">
              <w:rPr>
                <w:b/>
                <w:bCs/>
                <w:sz w:val="24"/>
                <w:szCs w:val="24"/>
              </w:rPr>
              <w:t>AC Members shared some community concerns:</w:t>
            </w:r>
          </w:p>
          <w:p w14:paraId="27E7BAE3" w14:textId="5199AF9E" w:rsidR="000C10D6" w:rsidRDefault="000C10D6" w:rsidP="000C10D6">
            <w:pPr>
              <w:pStyle w:val="ListParagraph"/>
              <w:numPr>
                <w:ilvl w:val="1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Inquiry regarding use of </w:t>
            </w:r>
            <w:r w:rsidR="0057753A">
              <w:rPr>
                <w:sz w:val="24"/>
                <w:szCs w:val="24"/>
              </w:rPr>
              <w:t>Google Meets</w:t>
            </w:r>
            <w:r>
              <w:rPr>
                <w:sz w:val="24"/>
                <w:szCs w:val="24"/>
              </w:rPr>
              <w:t xml:space="preserve"> (for Marsteller Middle School</w:t>
            </w:r>
            <w:r w:rsidR="00B84B1C">
              <w:rPr>
                <w:sz w:val="24"/>
                <w:szCs w:val="24"/>
              </w:rPr>
              <w:t xml:space="preserve"> virtual meetings</w:t>
            </w:r>
            <w:r>
              <w:rPr>
                <w:sz w:val="24"/>
                <w:szCs w:val="24"/>
              </w:rPr>
              <w:t xml:space="preserve">) and Zoom for virtual </w:t>
            </w:r>
            <w:r w:rsidR="00355258">
              <w:rPr>
                <w:sz w:val="24"/>
                <w:szCs w:val="24"/>
              </w:rPr>
              <w:t>meetings</w:t>
            </w:r>
            <w:r>
              <w:rPr>
                <w:sz w:val="24"/>
                <w:szCs w:val="24"/>
              </w:rPr>
              <w:t xml:space="preserve"> </w:t>
            </w:r>
            <w:r w:rsidR="00355258">
              <w:rPr>
                <w:sz w:val="24"/>
                <w:szCs w:val="24"/>
              </w:rPr>
              <w:t>at T. Clay Wood</w:t>
            </w:r>
            <w:r w:rsidR="001F533F">
              <w:rPr>
                <w:sz w:val="24"/>
                <w:szCs w:val="24"/>
              </w:rPr>
              <w:t>--</w:t>
            </w:r>
            <w:r>
              <w:rPr>
                <w:sz w:val="24"/>
                <w:szCs w:val="24"/>
              </w:rPr>
              <w:t>expressed concerns of unauthorized people joining and disrupting meetings</w:t>
            </w:r>
            <w:r w:rsidR="007D5AF2">
              <w:rPr>
                <w:sz w:val="24"/>
                <w:szCs w:val="24"/>
              </w:rPr>
              <w:t>.</w:t>
            </w:r>
          </w:p>
          <w:p w14:paraId="4E3A269A" w14:textId="76CB4158" w:rsidR="000C10D6" w:rsidRPr="000C10D6" w:rsidRDefault="000C10D6" w:rsidP="000C10D6">
            <w:pPr>
              <w:pStyle w:val="ListParagraph"/>
              <w:numPr>
                <w:ilvl w:val="2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B will return to sending Zoom links directly to interested T. Clay </w:t>
            </w:r>
            <w:r w:rsidR="007D5AF2">
              <w:rPr>
                <w:sz w:val="24"/>
                <w:szCs w:val="24"/>
              </w:rPr>
              <w:t>families and</w:t>
            </w:r>
            <w:r>
              <w:rPr>
                <w:sz w:val="24"/>
                <w:szCs w:val="24"/>
              </w:rPr>
              <w:t xml:space="preserve"> will no longer post link/meeting ID/password publicly. </w:t>
            </w:r>
          </w:p>
          <w:p w14:paraId="58E03CBB" w14:textId="77777777" w:rsidR="00AA4EFB" w:rsidRDefault="00AA4EFB" w:rsidP="000C10D6">
            <w:pPr>
              <w:pStyle w:val="ListParagraph"/>
              <w:numPr>
                <w:ilvl w:val="1"/>
                <w:numId w:val="12"/>
              </w:numPr>
              <w:rPr>
                <w:sz w:val="24"/>
                <w:szCs w:val="24"/>
              </w:rPr>
            </w:pPr>
            <w:r w:rsidRPr="00EA57AB">
              <w:rPr>
                <w:sz w:val="24"/>
                <w:szCs w:val="24"/>
              </w:rPr>
              <w:t>Bus App</w:t>
            </w:r>
            <w:r>
              <w:rPr>
                <w:sz w:val="24"/>
                <w:szCs w:val="24"/>
              </w:rPr>
              <w:t xml:space="preserve">, EZ A2B, </w:t>
            </w:r>
            <w:r w:rsidRPr="00EA57AB">
              <w:rPr>
                <w:sz w:val="24"/>
                <w:szCs w:val="24"/>
              </w:rPr>
              <w:t>is not working properly</w:t>
            </w:r>
            <w:r>
              <w:rPr>
                <w:sz w:val="24"/>
                <w:szCs w:val="24"/>
              </w:rPr>
              <w:t xml:space="preserve"> for all families.</w:t>
            </w:r>
            <w:r w:rsidRPr="00EA57AB">
              <w:rPr>
                <w:sz w:val="24"/>
                <w:szCs w:val="24"/>
              </w:rPr>
              <w:t xml:space="preserve"> </w:t>
            </w:r>
          </w:p>
          <w:p w14:paraId="2D86A661" w14:textId="232DBD43" w:rsidR="00AA4EFB" w:rsidRDefault="00AA4EFB" w:rsidP="000C10D6">
            <w:pPr>
              <w:pStyle w:val="ListParagraph"/>
              <w:numPr>
                <w:ilvl w:val="2"/>
                <w:numId w:val="12"/>
              </w:numPr>
              <w:rPr>
                <w:sz w:val="24"/>
                <w:szCs w:val="24"/>
              </w:rPr>
            </w:pPr>
            <w:r w:rsidRPr="00EA57AB">
              <w:rPr>
                <w:sz w:val="24"/>
                <w:szCs w:val="24"/>
              </w:rPr>
              <w:t xml:space="preserve">Dr. B </w:t>
            </w:r>
            <w:r>
              <w:rPr>
                <w:sz w:val="24"/>
                <w:szCs w:val="24"/>
              </w:rPr>
              <w:t xml:space="preserve">requested </w:t>
            </w:r>
            <w:r w:rsidRPr="00EA57AB">
              <w:rPr>
                <w:sz w:val="24"/>
                <w:szCs w:val="24"/>
              </w:rPr>
              <w:t>names</w:t>
            </w:r>
            <w:r>
              <w:rPr>
                <w:sz w:val="24"/>
                <w:szCs w:val="24"/>
              </w:rPr>
              <w:t xml:space="preserve"> and issues,</w:t>
            </w:r>
            <w:r w:rsidRPr="00EA57AB">
              <w:rPr>
                <w:sz w:val="24"/>
                <w:szCs w:val="24"/>
              </w:rPr>
              <w:t xml:space="preserve"> so </w:t>
            </w:r>
            <w:r>
              <w:rPr>
                <w:sz w:val="24"/>
                <w:szCs w:val="24"/>
              </w:rPr>
              <w:t xml:space="preserve">he can share </w:t>
            </w:r>
            <w:r w:rsidR="00EE397F">
              <w:rPr>
                <w:sz w:val="24"/>
                <w:szCs w:val="24"/>
              </w:rPr>
              <w:t xml:space="preserve">feedback </w:t>
            </w:r>
            <w:r>
              <w:rPr>
                <w:sz w:val="24"/>
                <w:szCs w:val="24"/>
              </w:rPr>
              <w:t>with PWCS</w:t>
            </w:r>
            <w:r w:rsidRPr="00EA57AB">
              <w:rPr>
                <w:sz w:val="24"/>
                <w:szCs w:val="24"/>
              </w:rPr>
              <w:t xml:space="preserve"> transportation. </w:t>
            </w:r>
            <w:r w:rsidR="0057753A">
              <w:rPr>
                <w:sz w:val="24"/>
                <w:szCs w:val="24"/>
              </w:rPr>
              <w:t xml:space="preserve"> Admin sent an email to Transportation indicating general </w:t>
            </w:r>
            <w:r w:rsidR="00876961">
              <w:rPr>
                <w:sz w:val="24"/>
                <w:szCs w:val="24"/>
              </w:rPr>
              <w:t xml:space="preserve">concerns with notifications and location. </w:t>
            </w:r>
          </w:p>
          <w:p w14:paraId="21A9A5EA" w14:textId="2BF7D4E0" w:rsidR="00AA4EFB" w:rsidRDefault="00AA4EFB" w:rsidP="000C10D6">
            <w:pPr>
              <w:pStyle w:val="ListParagraph"/>
              <w:numPr>
                <w:ilvl w:val="1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Families expressed concerns about the pickup line forming too early and blocking access </w:t>
            </w:r>
            <w:r w:rsidR="00EE397F">
              <w:rPr>
                <w:sz w:val="24"/>
                <w:szCs w:val="24"/>
              </w:rPr>
              <w:t>for</w:t>
            </w:r>
            <w:r>
              <w:rPr>
                <w:sz w:val="24"/>
                <w:szCs w:val="24"/>
              </w:rPr>
              <w:t xml:space="preserve"> emergency vehicles.</w:t>
            </w:r>
          </w:p>
          <w:p w14:paraId="044ED136" w14:textId="6E41B2C0" w:rsidR="00AA4EFB" w:rsidRPr="00C60F2D" w:rsidRDefault="00AA4EFB" w:rsidP="000C10D6">
            <w:pPr>
              <w:pStyle w:val="ListParagraph"/>
              <w:numPr>
                <w:ilvl w:val="2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B will monitor any cars forming line before 3:25 pm; admin ensures families stay in their cars in the event they need to move for emergency situations. </w:t>
            </w:r>
            <w:r w:rsidR="00876961">
              <w:rPr>
                <w:sz w:val="24"/>
                <w:szCs w:val="24"/>
              </w:rPr>
              <w:t xml:space="preserve">  Dr. B posted added reminder to Timberwolf Times. Security Assistant will </w:t>
            </w:r>
            <w:r w:rsidR="007A41AE">
              <w:rPr>
                <w:sz w:val="24"/>
                <w:szCs w:val="24"/>
              </w:rPr>
              <w:t xml:space="preserve">monitor. </w:t>
            </w:r>
          </w:p>
          <w:p w14:paraId="5EBCB7DE" w14:textId="77777777" w:rsidR="00AA4EFB" w:rsidRDefault="00AA4EFB" w:rsidP="000C10D6">
            <w:pPr>
              <w:pStyle w:val="ListParagraph"/>
              <w:numPr>
                <w:ilvl w:val="1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Families inquiring about a different photography vendor for school pictures.</w:t>
            </w:r>
          </w:p>
          <w:p w14:paraId="08E6A2C8" w14:textId="1605C60E" w:rsidR="00AA4EFB" w:rsidRDefault="00AA4EFB" w:rsidP="000C10D6">
            <w:pPr>
              <w:pStyle w:val="ListParagraph"/>
              <w:numPr>
                <w:ilvl w:val="2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B </w:t>
            </w:r>
            <w:r w:rsidR="007A41AE">
              <w:rPr>
                <w:sz w:val="24"/>
                <w:szCs w:val="24"/>
              </w:rPr>
              <w:t xml:space="preserve">suggested that companies send him information. Also interested families to send him positives of the company with contact information. Important note to do this early since contracts usually </w:t>
            </w:r>
            <w:r>
              <w:rPr>
                <w:sz w:val="24"/>
                <w:szCs w:val="24"/>
              </w:rPr>
              <w:t xml:space="preserve"> are signed early in the school year to secure slot for following school year. </w:t>
            </w:r>
          </w:p>
          <w:p w14:paraId="12FF920C" w14:textId="08CA0568" w:rsidR="00AA4EFB" w:rsidRDefault="00AA4EFB" w:rsidP="000C10D6">
            <w:pPr>
              <w:pStyle w:val="ListParagraph"/>
              <w:numPr>
                <w:ilvl w:val="1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Family inquiry on </w:t>
            </w:r>
            <w:r w:rsidR="00D951D9">
              <w:rPr>
                <w:sz w:val="24"/>
                <w:szCs w:val="24"/>
              </w:rPr>
              <w:t xml:space="preserve">where to find </w:t>
            </w:r>
            <w:r>
              <w:rPr>
                <w:sz w:val="24"/>
                <w:szCs w:val="24"/>
              </w:rPr>
              <w:t>AC and PTO Collaborative Meeting Agendas and Meeting Minutes.</w:t>
            </w:r>
          </w:p>
          <w:p w14:paraId="7192A375" w14:textId="77777777" w:rsidR="00AA4EFB" w:rsidRDefault="00AA4EFB" w:rsidP="000C10D6">
            <w:pPr>
              <w:pStyle w:val="ListParagraph"/>
              <w:numPr>
                <w:ilvl w:val="2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Agendas and Meeting Minutes are available on two different webpages:</w:t>
            </w:r>
          </w:p>
          <w:p w14:paraId="6844C635" w14:textId="2DF1807F" w:rsidR="007A41AE" w:rsidRDefault="007A41AE" w:rsidP="000C10D6">
            <w:pPr>
              <w:pStyle w:val="ListParagraph"/>
              <w:numPr>
                <w:ilvl w:val="3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 updated to reflect through November.  Link to the school website location below will be in Timberwolf Times. </w:t>
            </w:r>
          </w:p>
          <w:p w14:paraId="2195BC30" w14:textId="768BB251" w:rsidR="00AA4EFB" w:rsidRDefault="00AA4EFB" w:rsidP="000C10D6">
            <w:pPr>
              <w:pStyle w:val="ListParagraph"/>
              <w:numPr>
                <w:ilvl w:val="3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 and PTO Meeting Minutes: </w:t>
            </w:r>
            <w:hyperlink r:id="rId8" w:history="1">
              <w:r w:rsidRPr="00E57EA3">
                <w:rPr>
                  <w:rStyle w:val="Hyperlink"/>
                  <w:sz w:val="24"/>
                  <w:szCs w:val="24"/>
                </w:rPr>
                <w:t>https://tclaywoodes.pwcs.edu/be_involved/advisory_council</w:t>
              </w:r>
            </w:hyperlink>
          </w:p>
          <w:p w14:paraId="08613A82" w14:textId="77777777" w:rsidR="00AA4EFB" w:rsidRDefault="00AA4EFB" w:rsidP="000C10D6">
            <w:pPr>
              <w:pStyle w:val="ListParagraph"/>
              <w:numPr>
                <w:ilvl w:val="3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PTO Meeting Minutes: </w:t>
            </w:r>
            <w:hyperlink r:id="rId9" w:history="1">
              <w:r w:rsidRPr="00E57EA3">
                <w:rPr>
                  <w:rStyle w:val="Hyperlink"/>
                  <w:sz w:val="24"/>
                  <w:szCs w:val="24"/>
                </w:rPr>
                <w:t>https://www.tclaywoodpto.com/pto-meeting-minutes.html</w:t>
              </w:r>
            </w:hyperlink>
          </w:p>
          <w:p w14:paraId="2FFEAB78" w14:textId="38EC905A" w:rsidR="00AA4EFB" w:rsidRPr="008E63E9" w:rsidRDefault="00AA4EFB" w:rsidP="00A64E91">
            <w:pPr>
              <w:pStyle w:val="TableParagraph"/>
              <w:rPr>
                <w:sz w:val="24"/>
              </w:rPr>
            </w:pPr>
          </w:p>
        </w:tc>
      </w:tr>
      <w:tr w:rsidR="000E69BC" w:rsidRPr="008E63E9" w14:paraId="56EA7078" w14:textId="77777777" w:rsidTr="008F0F88">
        <w:trPr>
          <w:trHeight w:val="1415"/>
        </w:trPr>
        <w:tc>
          <w:tcPr>
            <w:tcW w:w="9350" w:type="dxa"/>
          </w:tcPr>
          <w:p w14:paraId="4AA46925" w14:textId="49A379F3" w:rsidR="009435CC" w:rsidRDefault="00C44502" w:rsidP="00D65FD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8E63E9">
              <w:rPr>
                <w:b/>
                <w:sz w:val="24"/>
              </w:rPr>
              <w:lastRenderedPageBreak/>
              <w:t xml:space="preserve">PTO </w:t>
            </w:r>
            <w:r w:rsidR="00667FEF" w:rsidRPr="008E63E9">
              <w:rPr>
                <w:b/>
                <w:sz w:val="24"/>
              </w:rPr>
              <w:t>Monthly Update</w:t>
            </w:r>
            <w:r w:rsidR="001E643D">
              <w:rPr>
                <w:b/>
                <w:sz w:val="24"/>
              </w:rPr>
              <w:t xml:space="preserve">: </w:t>
            </w:r>
            <w:r w:rsidR="001E643D" w:rsidRPr="00D65FD7">
              <w:rPr>
                <w:bCs/>
                <w:sz w:val="24"/>
              </w:rPr>
              <w:t>Julia White provided updates</w:t>
            </w:r>
            <w:r w:rsidR="00D65FD7">
              <w:rPr>
                <w:bCs/>
                <w:sz w:val="24"/>
              </w:rPr>
              <w:t xml:space="preserve">- </w:t>
            </w:r>
            <w:r w:rsidR="009435CC" w:rsidRPr="00D65FD7">
              <w:rPr>
                <w:sz w:val="24"/>
                <w:szCs w:val="24"/>
              </w:rPr>
              <w:t xml:space="preserve">Introduction of Mrs. Danielle Miller and Mrs. </w:t>
            </w:r>
            <w:r w:rsidR="00142D80" w:rsidRPr="00D65FD7">
              <w:rPr>
                <w:sz w:val="24"/>
                <w:szCs w:val="24"/>
              </w:rPr>
              <w:t>Caitrin T</w:t>
            </w:r>
            <w:r w:rsidR="0055100E" w:rsidRPr="00D65FD7">
              <w:rPr>
                <w:sz w:val="24"/>
                <w:szCs w:val="24"/>
              </w:rPr>
              <w:t>arnovsky</w:t>
            </w:r>
            <w:r w:rsidR="009435CC" w:rsidRPr="00D65FD7">
              <w:rPr>
                <w:sz w:val="24"/>
                <w:szCs w:val="24"/>
              </w:rPr>
              <w:t xml:space="preserve"> as</w:t>
            </w:r>
            <w:r w:rsidR="0055100E" w:rsidRPr="00D65FD7">
              <w:rPr>
                <w:sz w:val="24"/>
                <w:szCs w:val="24"/>
              </w:rPr>
              <w:t xml:space="preserve"> the</w:t>
            </w:r>
            <w:r w:rsidR="009435CC" w:rsidRPr="00D65FD7">
              <w:rPr>
                <w:sz w:val="24"/>
                <w:szCs w:val="24"/>
              </w:rPr>
              <w:t xml:space="preserve"> new Teacher Directors</w:t>
            </w:r>
          </w:p>
          <w:p w14:paraId="39A52C54" w14:textId="77777777" w:rsidR="0028649A" w:rsidRPr="00D65FD7" w:rsidRDefault="0028649A" w:rsidP="00D65FD7">
            <w:pPr>
              <w:pStyle w:val="TableParagraph"/>
              <w:spacing w:before="1" w:line="240" w:lineRule="auto"/>
              <w:rPr>
                <w:bCs/>
                <w:sz w:val="24"/>
              </w:rPr>
            </w:pPr>
          </w:p>
          <w:p w14:paraId="20629AC4" w14:textId="77777777" w:rsidR="009435CC" w:rsidRDefault="009435CC" w:rsidP="009435CC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Updates:</w:t>
            </w:r>
          </w:p>
          <w:p w14:paraId="01D82161" w14:textId="77777777" w:rsidR="009435CC" w:rsidRDefault="009435CC" w:rsidP="009435CC">
            <w:pPr>
              <w:pStyle w:val="ListParagraph"/>
              <w:numPr>
                <w:ilvl w:val="1"/>
                <w:numId w:val="20"/>
              </w:numPr>
              <w:rPr>
                <w:sz w:val="24"/>
                <w:szCs w:val="24"/>
              </w:rPr>
            </w:pPr>
            <w:r w:rsidRPr="009D09BF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rs.</w:t>
            </w:r>
            <w:r w:rsidRPr="009D09BF">
              <w:rPr>
                <w:sz w:val="24"/>
                <w:szCs w:val="24"/>
              </w:rPr>
              <w:t xml:space="preserve"> Podkowka provided updates for KG and 1</w:t>
            </w:r>
            <w:r w:rsidRPr="000C2131">
              <w:rPr>
                <w:sz w:val="24"/>
                <w:szCs w:val="24"/>
              </w:rPr>
              <w:t>st</w:t>
            </w:r>
            <w:r w:rsidRPr="009D09BF">
              <w:rPr>
                <w:sz w:val="24"/>
                <w:szCs w:val="24"/>
              </w:rPr>
              <w:t xml:space="preserve"> grade</w:t>
            </w:r>
          </w:p>
          <w:p w14:paraId="5B85475A" w14:textId="77777777" w:rsidR="009435CC" w:rsidRDefault="009435CC" w:rsidP="009435CC">
            <w:pPr>
              <w:pStyle w:val="ListParagraph"/>
              <w:numPr>
                <w:ilvl w:val="1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Hanover provided updates for 2</w:t>
            </w:r>
            <w:r w:rsidRPr="000C2131">
              <w:rPr>
                <w:sz w:val="24"/>
                <w:szCs w:val="24"/>
              </w:rPr>
              <w:t>nd</w:t>
            </w:r>
            <w:r>
              <w:rPr>
                <w:sz w:val="24"/>
                <w:szCs w:val="24"/>
              </w:rPr>
              <w:t xml:space="preserve"> and 3</w:t>
            </w:r>
            <w:r w:rsidRPr="000C2131">
              <w:rPr>
                <w:sz w:val="24"/>
                <w:szCs w:val="24"/>
              </w:rPr>
              <w:t>rd</w:t>
            </w:r>
            <w:r>
              <w:rPr>
                <w:sz w:val="24"/>
                <w:szCs w:val="24"/>
              </w:rPr>
              <w:t xml:space="preserve"> grade</w:t>
            </w:r>
          </w:p>
          <w:p w14:paraId="230F1B9F" w14:textId="77777777" w:rsidR="009435CC" w:rsidRDefault="009435CC" w:rsidP="009435CC">
            <w:pPr>
              <w:pStyle w:val="ListParagraph"/>
              <w:numPr>
                <w:ilvl w:val="1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updates for 4</w:t>
            </w:r>
            <w:r w:rsidRPr="000C2131">
              <w:rPr>
                <w:sz w:val="24"/>
                <w:szCs w:val="24"/>
              </w:rPr>
              <w:t>th</w:t>
            </w:r>
            <w:r>
              <w:rPr>
                <w:sz w:val="24"/>
                <w:szCs w:val="24"/>
              </w:rPr>
              <w:t xml:space="preserve"> and 5</w:t>
            </w:r>
            <w:r w:rsidRPr="000C2131">
              <w:rPr>
                <w:sz w:val="24"/>
                <w:szCs w:val="24"/>
              </w:rPr>
              <w:t>th</w:t>
            </w:r>
            <w:r>
              <w:rPr>
                <w:sz w:val="24"/>
                <w:szCs w:val="24"/>
              </w:rPr>
              <w:t xml:space="preserve"> grade</w:t>
            </w:r>
          </w:p>
          <w:p w14:paraId="4355CDBA" w14:textId="77777777" w:rsidR="00D65FD7" w:rsidRDefault="00D65FD7" w:rsidP="00D65FD7">
            <w:pPr>
              <w:pStyle w:val="ListParagraph"/>
              <w:ind w:left="2160"/>
              <w:rPr>
                <w:sz w:val="24"/>
                <w:szCs w:val="24"/>
              </w:rPr>
            </w:pPr>
          </w:p>
          <w:p w14:paraId="17D48202" w14:textId="77777777" w:rsidR="00D65FD7" w:rsidRDefault="00D65FD7" w:rsidP="00D65FD7">
            <w:pPr>
              <w:pStyle w:val="ListParagraph"/>
              <w:ind w:left="2160"/>
              <w:rPr>
                <w:sz w:val="24"/>
                <w:szCs w:val="24"/>
              </w:rPr>
            </w:pPr>
          </w:p>
          <w:p w14:paraId="15A357AA" w14:textId="77777777" w:rsidR="009435CC" w:rsidRDefault="009435CC" w:rsidP="009435CC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 Updates:</w:t>
            </w:r>
          </w:p>
          <w:p w14:paraId="3666D160" w14:textId="77777777" w:rsidR="009435CC" w:rsidRDefault="009435CC" w:rsidP="009435CC">
            <w:pPr>
              <w:pStyle w:val="ListParagraph"/>
              <w:numPr>
                <w:ilvl w:val="1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Emails were sent to families on October 16</w:t>
            </w:r>
            <w:r w:rsidRPr="000C2131">
              <w:rPr>
                <w:sz w:val="24"/>
                <w:szCs w:val="24"/>
              </w:rPr>
              <w:t>th</w:t>
            </w:r>
          </w:p>
          <w:p w14:paraId="217B27B1" w14:textId="77777777" w:rsidR="009435CC" w:rsidRDefault="009435CC" w:rsidP="009435CC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Boosterthon Updates:</w:t>
            </w:r>
          </w:p>
          <w:p w14:paraId="0CAE86A6" w14:textId="77777777" w:rsidR="009435CC" w:rsidRDefault="009435CC" w:rsidP="009435CC">
            <w:pPr>
              <w:pStyle w:val="ListParagraph"/>
              <w:numPr>
                <w:ilvl w:val="1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“Clay Day” occurred on October 10</w:t>
            </w:r>
            <w:r w:rsidRPr="000C2131">
              <w:rPr>
                <w:sz w:val="24"/>
                <w:szCs w:val="24"/>
              </w:rPr>
              <w:t>th</w:t>
            </w:r>
            <w:r>
              <w:rPr>
                <w:sz w:val="24"/>
                <w:szCs w:val="24"/>
              </w:rPr>
              <w:t xml:space="preserve">. Clay visited the classrooms and bus circle for T. Clay receiving donations from all 50 states </w:t>
            </w:r>
          </w:p>
          <w:p w14:paraId="1E703D83" w14:textId="77777777" w:rsidR="009435CC" w:rsidRDefault="009435CC" w:rsidP="009435CC">
            <w:pPr>
              <w:pStyle w:val="ListParagraph"/>
              <w:numPr>
                <w:ilvl w:val="1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B gets the opportunity to name the pig he will “kiss” on December 19</w:t>
            </w:r>
            <w:r w:rsidRPr="000C2131">
              <w:rPr>
                <w:sz w:val="24"/>
                <w:szCs w:val="24"/>
              </w:rPr>
              <w:t>th</w:t>
            </w:r>
            <w:r>
              <w:rPr>
                <w:sz w:val="24"/>
                <w:szCs w:val="24"/>
              </w:rPr>
              <w:t xml:space="preserve"> at the Holiday Assembly </w:t>
            </w:r>
          </w:p>
          <w:p w14:paraId="0B134724" w14:textId="4A9C6B03" w:rsidR="009435CC" w:rsidRPr="0028649A" w:rsidRDefault="009435CC" w:rsidP="0028649A">
            <w:pPr>
              <w:pStyle w:val="ListParagraph"/>
              <w:numPr>
                <w:ilvl w:val="1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Gathered some ideas for pig nam</w:t>
            </w:r>
            <w:r w:rsidR="008864D8">
              <w:rPr>
                <w:sz w:val="24"/>
                <w:szCs w:val="24"/>
              </w:rPr>
              <w:t>ing</w:t>
            </w:r>
            <w:r w:rsidR="0028649A">
              <w:rPr>
                <w:sz w:val="24"/>
                <w:szCs w:val="24"/>
              </w:rPr>
              <w:t xml:space="preserve">. </w:t>
            </w:r>
            <w:r w:rsidRPr="0028649A">
              <w:rPr>
                <w:sz w:val="24"/>
                <w:szCs w:val="24"/>
              </w:rPr>
              <w:t xml:space="preserve">Lisa Pinn McFaddin will provide pig facts for Dr. B </w:t>
            </w:r>
          </w:p>
          <w:p w14:paraId="7D9CE8F2" w14:textId="5CEC470B" w:rsidR="009435CC" w:rsidRPr="008864D8" w:rsidRDefault="009435CC" w:rsidP="009435CC">
            <w:pPr>
              <w:pStyle w:val="ListParagraph"/>
              <w:numPr>
                <w:ilvl w:val="1"/>
                <w:numId w:val="20"/>
              </w:numPr>
              <w:rPr>
                <w:sz w:val="24"/>
                <w:szCs w:val="24"/>
              </w:rPr>
            </w:pPr>
            <w:r w:rsidRPr="008864D8">
              <w:rPr>
                <w:sz w:val="24"/>
                <w:szCs w:val="24"/>
              </w:rPr>
              <w:t xml:space="preserve">Playground </w:t>
            </w:r>
            <w:r w:rsidR="0028649A">
              <w:rPr>
                <w:sz w:val="24"/>
                <w:szCs w:val="24"/>
              </w:rPr>
              <w:t>Upgrade U</w:t>
            </w:r>
            <w:r w:rsidRPr="008864D8">
              <w:rPr>
                <w:sz w:val="24"/>
                <w:szCs w:val="24"/>
              </w:rPr>
              <w:t>pdates:</w:t>
            </w:r>
          </w:p>
          <w:p w14:paraId="07A186F3" w14:textId="6B4023AB" w:rsidR="009435CC" w:rsidRDefault="009435CC" w:rsidP="009435CC">
            <w:pPr>
              <w:pStyle w:val="ListParagraph"/>
              <w:numPr>
                <w:ilvl w:val="2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Working installation </w:t>
            </w:r>
            <w:r w:rsidR="0028649A">
              <w:rPr>
                <w:sz w:val="24"/>
                <w:szCs w:val="24"/>
              </w:rPr>
              <w:t xml:space="preserve">schedule </w:t>
            </w:r>
            <w:r>
              <w:rPr>
                <w:sz w:val="24"/>
                <w:szCs w:val="24"/>
              </w:rPr>
              <w:t>for KG shade; goal is March 2026</w:t>
            </w:r>
          </w:p>
          <w:p w14:paraId="5AC2D5A4" w14:textId="73E0BCE4" w:rsidR="009435CC" w:rsidRDefault="009435CC" w:rsidP="009435CC">
            <w:pPr>
              <w:pStyle w:val="ListParagraph"/>
              <w:numPr>
                <w:ilvl w:val="2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with PWC</w:t>
            </w:r>
            <w:r w:rsidR="002864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 additional</w:t>
            </w:r>
            <w:r w:rsidR="0028649A">
              <w:rPr>
                <w:sz w:val="24"/>
                <w:szCs w:val="24"/>
              </w:rPr>
              <w:t xml:space="preserve"> upgrade</w:t>
            </w:r>
            <w:r>
              <w:rPr>
                <w:sz w:val="24"/>
                <w:szCs w:val="24"/>
              </w:rPr>
              <w:t xml:space="preserve"> projects </w:t>
            </w:r>
          </w:p>
          <w:p w14:paraId="14A7AD77" w14:textId="1BEBB51E" w:rsidR="008864D8" w:rsidRDefault="008864D8" w:rsidP="008864D8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Patriot High School Football Spirit Night </w:t>
            </w:r>
            <w:r w:rsidR="0028649A">
              <w:rPr>
                <w:sz w:val="24"/>
                <w:szCs w:val="24"/>
              </w:rPr>
              <w:t xml:space="preserve">is </w:t>
            </w:r>
            <w:r>
              <w:rPr>
                <w:sz w:val="24"/>
                <w:szCs w:val="24"/>
              </w:rPr>
              <w:t>on October 17</w:t>
            </w:r>
            <w:r w:rsidRPr="000C2131">
              <w:rPr>
                <w:sz w:val="24"/>
                <w:szCs w:val="24"/>
              </w:rPr>
              <w:t>th</w:t>
            </w:r>
          </w:p>
          <w:p w14:paraId="7FB67A81" w14:textId="77777777" w:rsidR="008864D8" w:rsidRDefault="008864D8" w:rsidP="008864D8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Costume Bingo is on October 26</w:t>
            </w:r>
            <w:r w:rsidRPr="008864D8">
              <w:rPr>
                <w:sz w:val="24"/>
                <w:szCs w:val="24"/>
                <w:vertAlign w:val="superscript"/>
              </w:rPr>
              <w:t>th</w:t>
            </w:r>
          </w:p>
          <w:p w14:paraId="1686A39F" w14:textId="77777777" w:rsidR="008864D8" w:rsidRPr="008864D8" w:rsidRDefault="008864D8" w:rsidP="008864D8">
            <w:pPr>
              <w:pStyle w:val="ListParagraph"/>
              <w:numPr>
                <w:ilvl w:val="1"/>
                <w:numId w:val="20"/>
              </w:numPr>
              <w:rPr>
                <w:sz w:val="24"/>
                <w:szCs w:val="24"/>
              </w:rPr>
            </w:pPr>
            <w:r w:rsidRPr="008864D8">
              <w:rPr>
                <w:sz w:val="24"/>
                <w:szCs w:val="24"/>
              </w:rPr>
              <w:t xml:space="preserve">Need T. Clay staff callers for numbers </w:t>
            </w:r>
          </w:p>
          <w:p w14:paraId="463FCEDF" w14:textId="77777777" w:rsidR="008864D8" w:rsidRPr="008864D8" w:rsidRDefault="008864D8" w:rsidP="008864D8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8864D8">
              <w:rPr>
                <w:sz w:val="24"/>
                <w:szCs w:val="24"/>
              </w:rPr>
              <w:t>PTO Membership</w:t>
            </w:r>
          </w:p>
          <w:p w14:paraId="18F01F20" w14:textId="77777777" w:rsidR="008864D8" w:rsidRDefault="008864D8" w:rsidP="008864D8">
            <w:pPr>
              <w:pStyle w:val="ListParagraph"/>
              <w:numPr>
                <w:ilvl w:val="1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Currently at 155 PTO members; 56 are T. Clay staff members </w:t>
            </w:r>
          </w:p>
          <w:p w14:paraId="4EE6C77F" w14:textId="77777777" w:rsidR="008864D8" w:rsidRPr="009435CC" w:rsidRDefault="008864D8" w:rsidP="008864D8">
            <w:pPr>
              <w:pStyle w:val="ListParagraph"/>
              <w:numPr>
                <w:ilvl w:val="1"/>
                <w:numId w:val="20"/>
              </w:numPr>
              <w:rPr>
                <w:sz w:val="24"/>
                <w:szCs w:val="24"/>
              </w:rPr>
            </w:pPr>
            <w:r w:rsidRPr="009435CC">
              <w:rPr>
                <w:sz w:val="24"/>
                <w:szCs w:val="24"/>
              </w:rPr>
              <w:t>Approx $5,800.00 raised for T. Clay</w:t>
            </w:r>
            <w:r>
              <w:rPr>
                <w:sz w:val="24"/>
                <w:szCs w:val="24"/>
              </w:rPr>
              <w:t xml:space="preserve"> through PTO Membership enrollments</w:t>
            </w:r>
          </w:p>
          <w:p w14:paraId="6F0E7C50" w14:textId="318E327B" w:rsidR="008864D8" w:rsidRPr="008864D8" w:rsidRDefault="008864D8" w:rsidP="008864D8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 F</w:t>
            </w:r>
            <w:r w:rsidR="0063399A">
              <w:rPr>
                <w:sz w:val="24"/>
                <w:szCs w:val="24"/>
              </w:rPr>
              <w:t>arag</w:t>
            </w:r>
            <w:r>
              <w:rPr>
                <w:sz w:val="24"/>
                <w:szCs w:val="24"/>
              </w:rPr>
              <w:t xml:space="preserve"> is working on this school year’s assemblies </w:t>
            </w:r>
          </w:p>
          <w:p w14:paraId="38E57C9D" w14:textId="1124F0D0" w:rsidR="00EC78A3" w:rsidRPr="008E63E9" w:rsidRDefault="00EC78A3" w:rsidP="008864D8">
            <w:pPr>
              <w:pStyle w:val="ListParagraph"/>
              <w:ind w:left="2160"/>
              <w:rPr>
                <w:sz w:val="24"/>
              </w:rPr>
            </w:pPr>
          </w:p>
        </w:tc>
      </w:tr>
      <w:tr w:rsidR="000E69BC" w:rsidRPr="008E63E9" w14:paraId="279F466B" w14:textId="77777777" w:rsidTr="00656B4C">
        <w:trPr>
          <w:trHeight w:val="331"/>
        </w:trPr>
        <w:tc>
          <w:tcPr>
            <w:tcW w:w="9350" w:type="dxa"/>
          </w:tcPr>
          <w:p w14:paraId="60F77357" w14:textId="77777777" w:rsidR="004F3A28" w:rsidRDefault="004F3A28" w:rsidP="00656B4C">
            <w:pPr>
              <w:pStyle w:val="TableParagraph"/>
              <w:rPr>
                <w:sz w:val="24"/>
              </w:rPr>
            </w:pPr>
            <w:r w:rsidRPr="008E63E9">
              <w:rPr>
                <w:b/>
                <w:sz w:val="24"/>
              </w:rPr>
              <w:t>Superintendent’s Advisory Council Report</w:t>
            </w:r>
            <w:r w:rsidR="00656B4C" w:rsidRPr="008E63E9">
              <w:rPr>
                <w:b/>
                <w:sz w:val="24"/>
              </w:rPr>
              <w:t xml:space="preserve">: </w:t>
            </w:r>
            <w:r w:rsidR="00656B4C" w:rsidRPr="008E63E9">
              <w:rPr>
                <w:sz w:val="24"/>
              </w:rPr>
              <w:t>Mrs. Farag &amp; Mrs. Armstrong</w:t>
            </w:r>
          </w:p>
          <w:p w14:paraId="42E263E2" w14:textId="24E9818F" w:rsidR="0028649A" w:rsidRPr="008975DF" w:rsidRDefault="0028649A" w:rsidP="0028649A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 Farag provided updates</w:t>
            </w:r>
            <w:r w:rsidR="0001626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a link to a survey regarding PWCS first and last day of school, as well as options for winter break</w:t>
            </w:r>
            <w:r w:rsidR="0001626C">
              <w:rPr>
                <w:sz w:val="24"/>
                <w:szCs w:val="24"/>
              </w:rPr>
              <w:t xml:space="preserve"> was emailed to all families</w:t>
            </w:r>
            <w:r>
              <w:rPr>
                <w:sz w:val="24"/>
                <w:szCs w:val="24"/>
              </w:rPr>
              <w:t>. Survey closes October 17</w:t>
            </w:r>
            <w:r w:rsidRPr="0028649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. </w:t>
            </w:r>
          </w:p>
          <w:p w14:paraId="5E1A0784" w14:textId="5DA70F81" w:rsidR="0028649A" w:rsidRPr="008E63E9" w:rsidRDefault="0028649A" w:rsidP="0028649A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0E69BC" w:rsidRPr="008E63E9" w14:paraId="3FA1CFA9" w14:textId="77777777" w:rsidTr="008F0F88">
        <w:trPr>
          <w:trHeight w:val="1415"/>
        </w:trPr>
        <w:tc>
          <w:tcPr>
            <w:tcW w:w="9350" w:type="dxa"/>
          </w:tcPr>
          <w:p w14:paraId="31B0933B" w14:textId="77777777" w:rsidR="00C44502" w:rsidRPr="008E63E9" w:rsidRDefault="00C44502" w:rsidP="008F0F88">
            <w:pPr>
              <w:pStyle w:val="TableParagraph"/>
              <w:rPr>
                <w:b/>
                <w:sz w:val="24"/>
              </w:rPr>
            </w:pPr>
            <w:r w:rsidRPr="008E63E9">
              <w:rPr>
                <w:b/>
                <w:sz w:val="24"/>
              </w:rPr>
              <w:t>Principal’s Time</w:t>
            </w:r>
          </w:p>
          <w:p w14:paraId="52978838" w14:textId="26DAB386" w:rsidR="00AB23FC" w:rsidRPr="008E63E9" w:rsidRDefault="00562C4A" w:rsidP="001C5F56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8E63E9">
              <w:rPr>
                <w:sz w:val="24"/>
              </w:rPr>
              <w:t xml:space="preserve">Principal Report: </w:t>
            </w:r>
            <w:r w:rsidR="006C216F" w:rsidRPr="008E63E9">
              <w:rPr>
                <w:sz w:val="24"/>
              </w:rPr>
              <w:t>The pro</w:t>
            </w:r>
            <w:r w:rsidRPr="008E63E9">
              <w:rPr>
                <w:sz w:val="24"/>
              </w:rPr>
              <w:t>jected budge</w:t>
            </w:r>
            <w:r w:rsidR="006C216F" w:rsidRPr="008E63E9">
              <w:rPr>
                <w:sz w:val="24"/>
              </w:rPr>
              <w:t>t is not in, yet. Now lo</w:t>
            </w:r>
            <w:r w:rsidR="00E30546" w:rsidRPr="008E63E9">
              <w:rPr>
                <w:sz w:val="24"/>
              </w:rPr>
              <w:t>oking at November</w:t>
            </w:r>
            <w:r w:rsidR="006C216F" w:rsidRPr="008E63E9">
              <w:rPr>
                <w:sz w:val="24"/>
              </w:rPr>
              <w:t xml:space="preserve"> for finalized budget.</w:t>
            </w:r>
            <w:r w:rsidRPr="008E63E9">
              <w:rPr>
                <w:sz w:val="24"/>
              </w:rPr>
              <w:t xml:space="preserve"> </w:t>
            </w:r>
          </w:p>
          <w:p w14:paraId="63A170D0" w14:textId="117A205F" w:rsidR="005B1119" w:rsidRPr="008E63E9" w:rsidRDefault="005B1119" w:rsidP="001C5F56">
            <w:pPr>
              <w:pStyle w:val="TableParagraph"/>
              <w:numPr>
                <w:ilvl w:val="0"/>
                <w:numId w:val="1"/>
              </w:numPr>
              <w:rPr>
                <w:bCs/>
                <w:sz w:val="24"/>
              </w:rPr>
            </w:pPr>
            <w:r w:rsidRPr="008E63E9">
              <w:rPr>
                <w:bCs/>
                <w:sz w:val="24"/>
              </w:rPr>
              <w:t xml:space="preserve">Dr. B shared Professional Development Activities and dates </w:t>
            </w:r>
            <w:r w:rsidR="006C216F" w:rsidRPr="008E63E9">
              <w:rPr>
                <w:bCs/>
                <w:sz w:val="24"/>
              </w:rPr>
              <w:t>of events</w:t>
            </w:r>
            <w:r w:rsidR="009050AF" w:rsidRPr="008E63E9">
              <w:rPr>
                <w:bCs/>
                <w:sz w:val="24"/>
              </w:rPr>
              <w:t xml:space="preserve">. </w:t>
            </w:r>
            <w:r w:rsidR="0006391D">
              <w:rPr>
                <w:bCs/>
                <w:sz w:val="24"/>
              </w:rPr>
              <w:t>School PD linked to school Continuous Improvement Plan</w:t>
            </w:r>
          </w:p>
          <w:p w14:paraId="72BA15AB" w14:textId="0A7F5C38" w:rsidR="00C32255" w:rsidRPr="00680AB2" w:rsidRDefault="00AB23FC" w:rsidP="001C5F56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680AB2">
              <w:rPr>
                <w:sz w:val="24"/>
              </w:rPr>
              <w:t xml:space="preserve">Assistant Principal/Admin Intern – Review </w:t>
            </w:r>
            <w:r w:rsidR="000E69BC" w:rsidRPr="00680AB2">
              <w:rPr>
                <w:sz w:val="24"/>
              </w:rPr>
              <w:t>SOL</w:t>
            </w:r>
            <w:r w:rsidR="000C1559" w:rsidRPr="00680AB2">
              <w:rPr>
                <w:sz w:val="24"/>
              </w:rPr>
              <w:t xml:space="preserve"> scores (in training packet and satisfaction survey information</w:t>
            </w:r>
            <w:r w:rsidRPr="00680AB2">
              <w:rPr>
                <w:sz w:val="24"/>
              </w:rPr>
              <w:t xml:space="preserve"> – lowest scores – how can we improve?</w:t>
            </w:r>
            <w:r w:rsidR="00181A53" w:rsidRPr="00680AB2">
              <w:rPr>
                <w:sz w:val="24"/>
              </w:rPr>
              <w:t>)</w:t>
            </w:r>
          </w:p>
          <w:p w14:paraId="5E4164C9" w14:textId="642F0C5E" w:rsidR="008F716C" w:rsidRPr="0041066C" w:rsidRDefault="008F716C" w:rsidP="001C5F56">
            <w:pPr>
              <w:pStyle w:val="TableParagraph"/>
              <w:numPr>
                <w:ilvl w:val="0"/>
                <w:numId w:val="1"/>
              </w:numPr>
              <w:rPr>
                <w:b/>
                <w:bCs/>
                <w:sz w:val="24"/>
              </w:rPr>
            </w:pPr>
            <w:r w:rsidRPr="008E63E9">
              <w:rPr>
                <w:sz w:val="24"/>
              </w:rPr>
              <w:t>Mrs. Yud</w:t>
            </w:r>
            <w:r w:rsidR="00423736" w:rsidRPr="008E63E9">
              <w:rPr>
                <w:sz w:val="24"/>
              </w:rPr>
              <w:t>itsky</w:t>
            </w:r>
            <w:r w:rsidR="00423736" w:rsidRPr="008E63E9">
              <w:rPr>
                <w:b/>
                <w:bCs/>
                <w:sz w:val="24"/>
              </w:rPr>
              <w:t xml:space="preserve"> </w:t>
            </w:r>
            <w:r w:rsidR="00144EF6" w:rsidRPr="008E63E9">
              <w:rPr>
                <w:sz w:val="24"/>
              </w:rPr>
              <w:t>review</w:t>
            </w:r>
            <w:r w:rsidR="00394369">
              <w:rPr>
                <w:sz w:val="24"/>
              </w:rPr>
              <w:t>ed</w:t>
            </w:r>
            <w:r w:rsidRPr="008E63E9">
              <w:rPr>
                <w:sz w:val="24"/>
              </w:rPr>
              <w:t xml:space="preserve"> </w:t>
            </w:r>
            <w:r w:rsidR="00037A0A" w:rsidRPr="008E63E9">
              <w:rPr>
                <w:sz w:val="24"/>
              </w:rPr>
              <w:t>after actions</w:t>
            </w:r>
            <w:r w:rsidR="00423736" w:rsidRPr="008E63E9">
              <w:rPr>
                <w:sz w:val="24"/>
              </w:rPr>
              <w:t xml:space="preserve"> resulting</w:t>
            </w:r>
            <w:r w:rsidR="00037A0A" w:rsidRPr="008E63E9">
              <w:rPr>
                <w:sz w:val="24"/>
              </w:rPr>
              <w:t xml:space="preserve"> from the Satisfaction Survey Feedback</w:t>
            </w:r>
            <w:r w:rsidR="0041066C">
              <w:rPr>
                <w:sz w:val="24"/>
              </w:rPr>
              <w:t xml:space="preserve">. Encouraged any additional feedback to continuously improve. </w:t>
            </w:r>
          </w:p>
          <w:p w14:paraId="39D67804" w14:textId="0A085857" w:rsidR="0041066C" w:rsidRPr="00BE7364" w:rsidRDefault="0041066C" w:rsidP="00BE7364">
            <w:pPr>
              <w:pStyle w:val="TableParagraph"/>
              <w:numPr>
                <w:ilvl w:val="0"/>
                <w:numId w:val="1"/>
              </w:numPr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Mr. Johnson </w:t>
            </w:r>
            <w:r w:rsidR="00394369">
              <w:rPr>
                <w:sz w:val="24"/>
              </w:rPr>
              <w:t xml:space="preserve">shared </w:t>
            </w:r>
            <w:r w:rsidR="00524436">
              <w:rPr>
                <w:sz w:val="24"/>
              </w:rPr>
              <w:t xml:space="preserve">information </w:t>
            </w:r>
            <w:r w:rsidR="0006391D">
              <w:rPr>
                <w:sz w:val="24"/>
              </w:rPr>
              <w:t xml:space="preserve">about the </w:t>
            </w:r>
            <w:r w:rsidR="00BE7364">
              <w:rPr>
                <w:sz w:val="24"/>
              </w:rPr>
              <w:t xml:space="preserve"> </w:t>
            </w:r>
            <w:r w:rsidR="00E25BAC">
              <w:rPr>
                <w:sz w:val="24"/>
              </w:rPr>
              <w:t xml:space="preserve">T. Clay Wood’s </w:t>
            </w:r>
            <w:r w:rsidR="00394369" w:rsidRPr="00BE7364">
              <w:rPr>
                <w:sz w:val="24"/>
              </w:rPr>
              <w:t>Virginia School Quality Profile</w:t>
            </w:r>
            <w:r w:rsidR="00F85160" w:rsidRPr="00BE7364">
              <w:rPr>
                <w:sz w:val="24"/>
              </w:rPr>
              <w:t xml:space="preserve">, </w:t>
            </w:r>
            <w:r w:rsidR="00E25BAC">
              <w:rPr>
                <w:sz w:val="24"/>
              </w:rPr>
              <w:t xml:space="preserve">T. Clay’s </w:t>
            </w:r>
            <w:r w:rsidR="00AC0D7C" w:rsidRPr="00BE7364">
              <w:rPr>
                <w:sz w:val="24"/>
              </w:rPr>
              <w:t>Strategic Priorities</w:t>
            </w:r>
            <w:r w:rsidR="009E055A" w:rsidRPr="00BE7364">
              <w:rPr>
                <w:sz w:val="24"/>
              </w:rPr>
              <w:t xml:space="preserve"> (c</w:t>
            </w:r>
            <w:r w:rsidR="00AC0D7C" w:rsidRPr="00BE7364">
              <w:rPr>
                <w:sz w:val="24"/>
              </w:rPr>
              <w:t>ommitments</w:t>
            </w:r>
            <w:r w:rsidR="009E055A" w:rsidRPr="00BE7364">
              <w:rPr>
                <w:sz w:val="24"/>
              </w:rPr>
              <w:t xml:space="preserve"> and actions), </w:t>
            </w:r>
            <w:r w:rsidR="00E25BAC">
              <w:rPr>
                <w:sz w:val="24"/>
              </w:rPr>
              <w:t xml:space="preserve">and </w:t>
            </w:r>
            <w:r w:rsidR="009E055A" w:rsidRPr="00BE7364">
              <w:rPr>
                <w:sz w:val="24"/>
              </w:rPr>
              <w:t>Family and Community Engagement</w:t>
            </w:r>
            <w:r w:rsidR="00030410">
              <w:rPr>
                <w:sz w:val="24"/>
              </w:rPr>
              <w:t>.</w:t>
            </w:r>
            <w:r w:rsidR="00524436">
              <w:rPr>
                <w:sz w:val="24"/>
              </w:rPr>
              <w:t xml:space="preserve"> </w:t>
            </w:r>
            <w:r w:rsidR="0006391D">
              <w:rPr>
                <w:sz w:val="24"/>
              </w:rPr>
              <w:t xml:space="preserve">VDOE link: </w:t>
            </w:r>
            <w:r w:rsidR="0006391D" w:rsidRPr="0006391D">
              <w:rPr>
                <w:sz w:val="24"/>
              </w:rPr>
              <w:t>https://schoolquality.virginia.gov/</w:t>
            </w:r>
            <w:r w:rsidR="0006391D">
              <w:t xml:space="preserve"> </w:t>
            </w:r>
            <w:r w:rsidR="0006391D" w:rsidRPr="0006391D">
              <w:rPr>
                <w:sz w:val="24"/>
              </w:rPr>
              <w:t>https://schoolquality.virginia.gov/</w:t>
            </w:r>
          </w:p>
          <w:p w14:paraId="7409BCA6" w14:textId="50FFEB28" w:rsidR="008A50F7" w:rsidRPr="008E63E9" w:rsidRDefault="008A50F7" w:rsidP="008A50F7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8E63E9">
              <w:rPr>
                <w:sz w:val="24"/>
              </w:rPr>
              <w:t>Upcoming</w:t>
            </w:r>
            <w:r w:rsidR="00320CA2">
              <w:rPr>
                <w:sz w:val="24"/>
              </w:rPr>
              <w:t xml:space="preserve"> Event</w:t>
            </w:r>
            <w:r w:rsidRPr="008E63E9">
              <w:rPr>
                <w:sz w:val="24"/>
              </w:rPr>
              <w:t xml:space="preserve"> Dates</w:t>
            </w:r>
            <w:r w:rsidR="00320CA2">
              <w:rPr>
                <w:sz w:val="24"/>
              </w:rPr>
              <w:t>:</w:t>
            </w:r>
          </w:p>
          <w:p w14:paraId="6BAB134A" w14:textId="3974935C" w:rsidR="001C5F56" w:rsidRPr="008E63E9" w:rsidRDefault="00320CA2" w:rsidP="00200E27">
            <w:pPr>
              <w:pStyle w:val="Table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 xml:space="preserve">Friday, </w:t>
            </w:r>
            <w:r w:rsidR="00355A66" w:rsidRPr="008E63E9">
              <w:rPr>
                <w:sz w:val="24"/>
              </w:rPr>
              <w:t>October 17 – Patriot Football Game</w:t>
            </w:r>
            <w:r w:rsidR="00423736" w:rsidRPr="008E63E9">
              <w:rPr>
                <w:sz w:val="24"/>
              </w:rPr>
              <w:t xml:space="preserve"> T. Clay Wood Spirit Night </w:t>
            </w:r>
          </w:p>
          <w:p w14:paraId="54090A83" w14:textId="620E1EFB" w:rsidR="00355A66" w:rsidRPr="008E63E9" w:rsidRDefault="00320CA2" w:rsidP="00200E27">
            <w:pPr>
              <w:pStyle w:val="Table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 xml:space="preserve">Friday, </w:t>
            </w:r>
            <w:r w:rsidR="00E665D8" w:rsidRPr="008E63E9">
              <w:rPr>
                <w:sz w:val="24"/>
              </w:rPr>
              <w:t xml:space="preserve">October 24 – Costume Bingo </w:t>
            </w:r>
          </w:p>
          <w:p w14:paraId="78634408" w14:textId="53A0A139" w:rsidR="00E665D8" w:rsidRPr="008E63E9" w:rsidRDefault="00320CA2" w:rsidP="00200E27">
            <w:pPr>
              <w:pStyle w:val="Table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Friday</w:t>
            </w:r>
            <w:r w:rsidR="00EA5EC1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36567F" w:rsidRPr="008E63E9">
              <w:rPr>
                <w:sz w:val="24"/>
              </w:rPr>
              <w:t>October 31</w:t>
            </w:r>
            <w:r>
              <w:rPr>
                <w:sz w:val="24"/>
              </w:rPr>
              <w:t xml:space="preserve"> </w:t>
            </w:r>
            <w:r w:rsidRPr="008E63E9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36567F" w:rsidRPr="008E63E9">
              <w:rPr>
                <w:sz w:val="24"/>
              </w:rPr>
              <w:t>Costume Dress up</w:t>
            </w:r>
            <w:r w:rsidR="008E13E6" w:rsidRPr="008E63E9">
              <w:rPr>
                <w:sz w:val="24"/>
              </w:rPr>
              <w:t xml:space="preserve"> day</w:t>
            </w:r>
          </w:p>
          <w:p w14:paraId="283D20BC" w14:textId="57D27830" w:rsidR="008E13E6" w:rsidRPr="008E63E9" w:rsidRDefault="00EA5EC1" w:rsidP="00200E27">
            <w:pPr>
              <w:pStyle w:val="Table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 xml:space="preserve">Monday, </w:t>
            </w:r>
            <w:r w:rsidR="008E13E6" w:rsidRPr="008E63E9">
              <w:rPr>
                <w:sz w:val="24"/>
              </w:rPr>
              <w:t>No</w:t>
            </w:r>
            <w:r>
              <w:rPr>
                <w:sz w:val="24"/>
              </w:rPr>
              <w:t>vember</w:t>
            </w:r>
            <w:r w:rsidR="008E13E6" w:rsidRPr="008E63E9">
              <w:rPr>
                <w:sz w:val="24"/>
              </w:rPr>
              <w:t xml:space="preserve"> 3 – Teacher P</w:t>
            </w:r>
            <w:r w:rsidR="00423736" w:rsidRPr="008E63E9">
              <w:rPr>
                <w:sz w:val="24"/>
              </w:rPr>
              <w:t xml:space="preserve">rofessional </w:t>
            </w:r>
            <w:r w:rsidR="000D15D6" w:rsidRPr="008E63E9">
              <w:rPr>
                <w:sz w:val="24"/>
              </w:rPr>
              <w:t>Development</w:t>
            </w:r>
            <w:r w:rsidR="008E13E6" w:rsidRPr="008E63E9">
              <w:rPr>
                <w:sz w:val="24"/>
              </w:rPr>
              <w:t xml:space="preserve"> </w:t>
            </w:r>
            <w:r w:rsidR="000D15D6" w:rsidRPr="008E63E9">
              <w:rPr>
                <w:sz w:val="24"/>
              </w:rPr>
              <w:t>D</w:t>
            </w:r>
            <w:r w:rsidR="008E13E6" w:rsidRPr="008E63E9">
              <w:rPr>
                <w:sz w:val="24"/>
              </w:rPr>
              <w:t>ay</w:t>
            </w:r>
            <w:r w:rsidR="002B06D8">
              <w:rPr>
                <w:sz w:val="24"/>
              </w:rPr>
              <w:t xml:space="preserve"> (no school for </w:t>
            </w:r>
            <w:r w:rsidR="002B06D8">
              <w:rPr>
                <w:sz w:val="24"/>
              </w:rPr>
              <w:lastRenderedPageBreak/>
              <w:t>students)</w:t>
            </w:r>
          </w:p>
          <w:p w14:paraId="1FE5455F" w14:textId="3706DA64" w:rsidR="00CF7894" w:rsidRPr="008E63E9" w:rsidRDefault="00EA5EC1" w:rsidP="00200E27">
            <w:pPr>
              <w:pStyle w:val="Table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 xml:space="preserve">Tuesday, </w:t>
            </w:r>
            <w:r w:rsidR="00CF7894" w:rsidRPr="008E63E9">
              <w:rPr>
                <w:sz w:val="24"/>
              </w:rPr>
              <w:t>Nov</w:t>
            </w:r>
            <w:r>
              <w:rPr>
                <w:sz w:val="24"/>
              </w:rPr>
              <w:t>ember</w:t>
            </w:r>
            <w:r w:rsidR="00CF7894" w:rsidRPr="008E63E9">
              <w:rPr>
                <w:sz w:val="24"/>
              </w:rPr>
              <w:t xml:space="preserve"> 4 – Teacher </w:t>
            </w:r>
            <w:r w:rsidR="000E69BC" w:rsidRPr="008E63E9">
              <w:rPr>
                <w:sz w:val="24"/>
              </w:rPr>
              <w:t>Workday</w:t>
            </w:r>
            <w:r w:rsidR="002B06D8">
              <w:rPr>
                <w:sz w:val="24"/>
              </w:rPr>
              <w:t xml:space="preserve"> (no school for students)</w:t>
            </w:r>
          </w:p>
          <w:p w14:paraId="37046BA1" w14:textId="3E03B3F9" w:rsidR="00CF7894" w:rsidRPr="008E63E9" w:rsidRDefault="002B06D8" w:rsidP="00200E27">
            <w:pPr>
              <w:pStyle w:val="Table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Thursday</w:t>
            </w:r>
            <w:r w:rsidR="00EA5EC1">
              <w:rPr>
                <w:sz w:val="24"/>
              </w:rPr>
              <w:t xml:space="preserve">, </w:t>
            </w:r>
            <w:r w:rsidR="00CF7894" w:rsidRPr="008E63E9">
              <w:rPr>
                <w:sz w:val="24"/>
              </w:rPr>
              <w:t>Nov</w:t>
            </w:r>
            <w:r w:rsidR="00EA5EC1">
              <w:rPr>
                <w:sz w:val="24"/>
              </w:rPr>
              <w:t>ember</w:t>
            </w:r>
            <w:r w:rsidR="00CF7894" w:rsidRPr="008E63E9">
              <w:rPr>
                <w:sz w:val="24"/>
              </w:rPr>
              <w:t xml:space="preserve"> 6- Mrs. </w:t>
            </w:r>
            <w:r w:rsidR="000D15D6" w:rsidRPr="008E63E9">
              <w:rPr>
                <w:sz w:val="24"/>
              </w:rPr>
              <w:t>Miranda -</w:t>
            </w:r>
            <w:r w:rsidR="00CF7894" w:rsidRPr="008E63E9">
              <w:rPr>
                <w:sz w:val="24"/>
              </w:rPr>
              <w:t xml:space="preserve"> LA supervisor to AC/PTO</w:t>
            </w:r>
          </w:p>
        </w:tc>
      </w:tr>
      <w:tr w:rsidR="000E69BC" w:rsidRPr="008E63E9" w14:paraId="018BD7EF" w14:textId="77777777" w:rsidTr="008F0F88">
        <w:trPr>
          <w:trHeight w:val="402"/>
        </w:trPr>
        <w:tc>
          <w:tcPr>
            <w:tcW w:w="9350" w:type="dxa"/>
          </w:tcPr>
          <w:p w14:paraId="3DA86DDF" w14:textId="6D873E82" w:rsidR="00C44502" w:rsidRPr="008E63E9" w:rsidRDefault="00C44502" w:rsidP="008F0F88">
            <w:pPr>
              <w:pStyle w:val="TableParagraph"/>
              <w:rPr>
                <w:b/>
                <w:sz w:val="24"/>
              </w:rPr>
            </w:pPr>
            <w:r w:rsidRPr="008E63E9">
              <w:rPr>
                <w:b/>
                <w:sz w:val="24"/>
              </w:rPr>
              <w:lastRenderedPageBreak/>
              <w:t>Adjournment</w:t>
            </w:r>
            <w:r w:rsidR="00637FD8">
              <w:rPr>
                <w:b/>
                <w:sz w:val="24"/>
              </w:rPr>
              <w:t xml:space="preserve">: </w:t>
            </w:r>
            <w:r w:rsidR="00376D02" w:rsidRPr="00637FD8">
              <w:rPr>
                <w:bCs/>
                <w:sz w:val="24"/>
              </w:rPr>
              <w:t>Motion to adjourn</w:t>
            </w:r>
            <w:r w:rsidR="00637FD8" w:rsidRPr="00637FD8">
              <w:rPr>
                <w:bCs/>
                <w:sz w:val="24"/>
              </w:rPr>
              <w:t>; motion approved by</w:t>
            </w:r>
            <w:r w:rsidR="00376D02" w:rsidRPr="00637FD8">
              <w:rPr>
                <w:bCs/>
                <w:sz w:val="24"/>
              </w:rPr>
              <w:t xml:space="preserve"> </w:t>
            </w:r>
            <w:r w:rsidR="00CD6058" w:rsidRPr="00637FD8">
              <w:rPr>
                <w:bCs/>
                <w:sz w:val="24"/>
              </w:rPr>
              <w:t xml:space="preserve">Mr. Johnson &amp; Rina Stapp </w:t>
            </w:r>
          </w:p>
        </w:tc>
      </w:tr>
    </w:tbl>
    <w:p w14:paraId="01743BFE" w14:textId="77777777" w:rsidR="008D48C1" w:rsidRPr="0041066C" w:rsidRDefault="008D48C1" w:rsidP="008D48C1">
      <w:pPr>
        <w:jc w:val="center"/>
        <w:rPr>
          <w:b/>
          <w:bCs/>
          <w:sz w:val="24"/>
          <w:szCs w:val="24"/>
          <w:u w:val="single"/>
        </w:rPr>
      </w:pPr>
      <w:r w:rsidRPr="0041066C">
        <w:rPr>
          <w:b/>
          <w:bCs/>
          <w:sz w:val="24"/>
          <w:szCs w:val="24"/>
          <w:u w:val="single"/>
        </w:rPr>
        <w:t>2025-2026 Meeting Dates - 6:30 p.m.</w:t>
      </w:r>
    </w:p>
    <w:p w14:paraId="632E1FDE" w14:textId="77777777" w:rsidR="008D48C1" w:rsidRPr="0006391D" w:rsidRDefault="008D48C1" w:rsidP="008D48C1">
      <w:pPr>
        <w:jc w:val="center"/>
        <w:rPr>
          <w:strike/>
          <w:sz w:val="24"/>
          <w:szCs w:val="24"/>
        </w:rPr>
      </w:pPr>
      <w:r w:rsidRPr="008E63E9">
        <w:rPr>
          <w:b/>
          <w:bCs/>
          <w:strike/>
          <w:sz w:val="24"/>
          <w:szCs w:val="24"/>
        </w:rPr>
        <w:t>September 4, 2025 – In Person</w:t>
      </w:r>
      <w:r w:rsidRPr="008E63E9">
        <w:rPr>
          <w:sz w:val="24"/>
          <w:szCs w:val="24"/>
        </w:rPr>
        <w:br/>
      </w:r>
      <w:r w:rsidRPr="0006391D">
        <w:rPr>
          <w:b/>
          <w:bCs/>
          <w:strike/>
          <w:sz w:val="24"/>
          <w:szCs w:val="24"/>
        </w:rPr>
        <w:t>October 16, 2025 – ZOOM</w:t>
      </w:r>
    </w:p>
    <w:p w14:paraId="7B896203" w14:textId="77777777" w:rsidR="008D48C1" w:rsidRPr="008E63E9" w:rsidRDefault="008D48C1" w:rsidP="008D48C1">
      <w:pPr>
        <w:jc w:val="center"/>
        <w:rPr>
          <w:sz w:val="24"/>
          <w:szCs w:val="24"/>
        </w:rPr>
      </w:pPr>
      <w:r w:rsidRPr="0006391D">
        <w:rPr>
          <w:sz w:val="24"/>
          <w:szCs w:val="24"/>
          <w:highlight w:val="yellow"/>
        </w:rPr>
        <w:t>Nov. 6, 2025 – ZOOM</w:t>
      </w:r>
    </w:p>
    <w:p w14:paraId="6081F4A4" w14:textId="77777777" w:rsidR="008D48C1" w:rsidRPr="008E63E9" w:rsidRDefault="008D48C1" w:rsidP="008D48C1">
      <w:pPr>
        <w:jc w:val="center"/>
        <w:rPr>
          <w:b/>
          <w:bCs/>
          <w:sz w:val="24"/>
          <w:szCs w:val="24"/>
        </w:rPr>
      </w:pPr>
      <w:r w:rsidRPr="008E63E9">
        <w:rPr>
          <w:b/>
          <w:bCs/>
          <w:sz w:val="24"/>
          <w:szCs w:val="24"/>
          <w:highlight w:val="cyan"/>
        </w:rPr>
        <w:t>January 15, 2026 -In Person</w:t>
      </w:r>
    </w:p>
    <w:p w14:paraId="7493129D" w14:textId="77777777" w:rsidR="008D48C1" w:rsidRPr="008E63E9" w:rsidRDefault="008D48C1" w:rsidP="008D48C1">
      <w:pPr>
        <w:jc w:val="center"/>
        <w:rPr>
          <w:sz w:val="24"/>
          <w:szCs w:val="24"/>
        </w:rPr>
      </w:pPr>
      <w:r w:rsidRPr="008E63E9">
        <w:rPr>
          <w:sz w:val="24"/>
          <w:szCs w:val="24"/>
        </w:rPr>
        <w:t>February 5, 2026 – ZOOM</w:t>
      </w:r>
    </w:p>
    <w:p w14:paraId="493E0579" w14:textId="77777777" w:rsidR="008D48C1" w:rsidRPr="008E63E9" w:rsidRDefault="008D48C1" w:rsidP="008D48C1">
      <w:pPr>
        <w:jc w:val="center"/>
        <w:rPr>
          <w:sz w:val="24"/>
          <w:szCs w:val="24"/>
        </w:rPr>
      </w:pPr>
      <w:r w:rsidRPr="008E63E9">
        <w:rPr>
          <w:sz w:val="24"/>
          <w:szCs w:val="24"/>
        </w:rPr>
        <w:t>March 5, 2026 – ZOOM</w:t>
      </w:r>
    </w:p>
    <w:p w14:paraId="6B64D749" w14:textId="77777777" w:rsidR="008D48C1" w:rsidRPr="008E63E9" w:rsidRDefault="008D48C1" w:rsidP="008D48C1">
      <w:pPr>
        <w:jc w:val="center"/>
        <w:rPr>
          <w:sz w:val="24"/>
          <w:szCs w:val="24"/>
        </w:rPr>
      </w:pPr>
      <w:r w:rsidRPr="008E63E9">
        <w:rPr>
          <w:sz w:val="24"/>
          <w:szCs w:val="24"/>
        </w:rPr>
        <w:t>April 16, 2026 – ZOOM</w:t>
      </w:r>
    </w:p>
    <w:p w14:paraId="16A3EDAE" w14:textId="77777777" w:rsidR="008D48C1" w:rsidRPr="008E63E9" w:rsidRDefault="008D48C1" w:rsidP="008D48C1">
      <w:pPr>
        <w:jc w:val="center"/>
        <w:rPr>
          <w:b/>
          <w:bCs/>
          <w:sz w:val="36"/>
          <w:szCs w:val="36"/>
        </w:rPr>
      </w:pPr>
      <w:r w:rsidRPr="008E63E9">
        <w:rPr>
          <w:b/>
          <w:bCs/>
          <w:sz w:val="24"/>
          <w:szCs w:val="24"/>
          <w:highlight w:val="cyan"/>
        </w:rPr>
        <w:t>May 7, 2026 – In Person</w:t>
      </w:r>
    </w:p>
    <w:p w14:paraId="027A4693" w14:textId="77777777" w:rsidR="00A53D09" w:rsidRDefault="00A53D09" w:rsidP="008D48C1">
      <w:pPr>
        <w:rPr>
          <w:sz w:val="24"/>
          <w:szCs w:val="24"/>
        </w:rPr>
      </w:pPr>
    </w:p>
    <w:p w14:paraId="680E8BA9" w14:textId="77777777" w:rsidR="00E95425" w:rsidRDefault="00E95425" w:rsidP="008D48C1">
      <w:pPr>
        <w:rPr>
          <w:sz w:val="24"/>
          <w:szCs w:val="24"/>
        </w:rPr>
      </w:pPr>
    </w:p>
    <w:p w14:paraId="48B79F71" w14:textId="476C8BD1" w:rsidR="00E95425" w:rsidRPr="00CC1414" w:rsidRDefault="00E95425" w:rsidP="008D48C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BEB3F8B" w14:textId="77777777" w:rsidR="00FD7C93" w:rsidRDefault="00FD7C93" w:rsidP="00FD7C93">
      <w:pPr>
        <w:rPr>
          <w:sz w:val="24"/>
          <w:szCs w:val="24"/>
        </w:rPr>
      </w:pPr>
    </w:p>
    <w:p w14:paraId="334312C5" w14:textId="7AFF03DD" w:rsidR="003A240A" w:rsidRPr="00030410" w:rsidRDefault="00030410" w:rsidP="008D48C1">
      <w:pPr>
        <w:rPr>
          <w:b/>
          <w:bCs/>
          <w:sz w:val="24"/>
          <w:szCs w:val="24"/>
        </w:rPr>
      </w:pPr>
      <w:r w:rsidRPr="00030410">
        <w:rPr>
          <w:b/>
          <w:bCs/>
          <w:sz w:val="24"/>
          <w:szCs w:val="24"/>
        </w:rPr>
        <w:t>Virtual Attendees:</w:t>
      </w:r>
    </w:p>
    <w:p w14:paraId="53DC639B" w14:textId="095A21C1" w:rsidR="00880061" w:rsidRPr="00880061" w:rsidRDefault="00880061" w:rsidP="00EE3DA4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Pr="00C95F2D">
        <w:rPr>
          <w:sz w:val="24"/>
          <w:szCs w:val="24"/>
        </w:rPr>
        <w:t xml:space="preserve">Andrew Buchheit </w:t>
      </w:r>
    </w:p>
    <w:p w14:paraId="75856CD7" w14:textId="2AE5FB09" w:rsidR="003A240A" w:rsidRPr="00C95F2D" w:rsidRDefault="003A240A" w:rsidP="00EE3DA4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C95F2D">
        <w:rPr>
          <w:sz w:val="24"/>
          <w:szCs w:val="24"/>
        </w:rPr>
        <w:t>Su Welsh</w:t>
      </w:r>
    </w:p>
    <w:p w14:paraId="422BBEE6" w14:textId="6FFB443A" w:rsidR="003A240A" w:rsidRPr="00C95F2D" w:rsidRDefault="003A240A" w:rsidP="00EE3DA4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C95F2D">
        <w:rPr>
          <w:sz w:val="24"/>
          <w:szCs w:val="24"/>
        </w:rPr>
        <w:t>Stephanie Berg Duffey</w:t>
      </w:r>
    </w:p>
    <w:p w14:paraId="5484371F" w14:textId="1F270AAF" w:rsidR="003A240A" w:rsidRPr="00C95F2D" w:rsidRDefault="003A240A" w:rsidP="00EE3DA4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C95F2D">
        <w:rPr>
          <w:sz w:val="24"/>
          <w:szCs w:val="24"/>
        </w:rPr>
        <w:t>Rina Stapp</w:t>
      </w:r>
    </w:p>
    <w:p w14:paraId="7F16041F" w14:textId="5143BD91" w:rsidR="003A240A" w:rsidRPr="00C95F2D" w:rsidRDefault="003A240A" w:rsidP="00EE3DA4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C95F2D">
        <w:rPr>
          <w:sz w:val="24"/>
          <w:szCs w:val="24"/>
        </w:rPr>
        <w:t xml:space="preserve">Matt Fisher </w:t>
      </w:r>
    </w:p>
    <w:p w14:paraId="6B442F6D" w14:textId="497E8575" w:rsidR="003A240A" w:rsidRPr="00C95F2D" w:rsidRDefault="003A240A" w:rsidP="00EE3DA4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C95F2D">
        <w:rPr>
          <w:sz w:val="24"/>
          <w:szCs w:val="24"/>
        </w:rPr>
        <w:t xml:space="preserve">Kate Case </w:t>
      </w:r>
    </w:p>
    <w:p w14:paraId="4E84D0A9" w14:textId="5D585407" w:rsidR="003A240A" w:rsidRPr="00C95F2D" w:rsidRDefault="003A240A" w:rsidP="00EE3DA4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C95F2D">
        <w:rPr>
          <w:sz w:val="24"/>
          <w:szCs w:val="24"/>
        </w:rPr>
        <w:t xml:space="preserve">Lisa Pinn </w:t>
      </w:r>
      <w:r w:rsidR="00030410" w:rsidRPr="00C95F2D">
        <w:rPr>
          <w:sz w:val="24"/>
          <w:szCs w:val="24"/>
        </w:rPr>
        <w:t>Mc</w:t>
      </w:r>
      <w:r w:rsidRPr="00C95F2D">
        <w:rPr>
          <w:sz w:val="24"/>
          <w:szCs w:val="24"/>
        </w:rPr>
        <w:t>Faddin</w:t>
      </w:r>
    </w:p>
    <w:p w14:paraId="2C345862" w14:textId="2A25B8CD" w:rsidR="003A240A" w:rsidRPr="00C95F2D" w:rsidRDefault="003A240A" w:rsidP="00EE3DA4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C95F2D">
        <w:rPr>
          <w:sz w:val="24"/>
          <w:szCs w:val="24"/>
        </w:rPr>
        <w:t>Ernest Whitaker II</w:t>
      </w:r>
    </w:p>
    <w:p w14:paraId="27EC4050" w14:textId="2270589C" w:rsidR="003A240A" w:rsidRPr="00C95F2D" w:rsidRDefault="003A240A" w:rsidP="00EE3DA4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C95F2D">
        <w:rPr>
          <w:sz w:val="24"/>
          <w:szCs w:val="24"/>
        </w:rPr>
        <w:t xml:space="preserve">Beth </w:t>
      </w:r>
      <w:r w:rsidR="00C95F2D">
        <w:rPr>
          <w:sz w:val="24"/>
          <w:szCs w:val="24"/>
        </w:rPr>
        <w:t>Feliciano-Rivera</w:t>
      </w:r>
    </w:p>
    <w:p w14:paraId="347A69BE" w14:textId="44224B01" w:rsidR="00E3388C" w:rsidRPr="00C95F2D" w:rsidRDefault="00E3388C" w:rsidP="00EE3DA4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C95F2D">
        <w:rPr>
          <w:sz w:val="24"/>
          <w:szCs w:val="24"/>
        </w:rPr>
        <w:t>Amelia Hunter</w:t>
      </w:r>
    </w:p>
    <w:p w14:paraId="2016F6B7" w14:textId="6D588321" w:rsidR="00E3388C" w:rsidRPr="00C95F2D" w:rsidRDefault="00E3388C" w:rsidP="00EE3DA4">
      <w:pPr>
        <w:pStyle w:val="ListParagraph"/>
        <w:numPr>
          <w:ilvl w:val="0"/>
          <w:numId w:val="24"/>
        </w:numPr>
        <w:rPr>
          <w:sz w:val="24"/>
          <w:szCs w:val="24"/>
          <w:lang w:val="fr-FR"/>
        </w:rPr>
      </w:pPr>
      <w:r w:rsidRPr="00C95F2D">
        <w:rPr>
          <w:sz w:val="24"/>
          <w:szCs w:val="24"/>
          <w:lang w:val="fr-FR"/>
        </w:rPr>
        <w:t>Samari Colon</w:t>
      </w:r>
    </w:p>
    <w:p w14:paraId="067F3F62" w14:textId="32AD9893" w:rsidR="00E3388C" w:rsidRPr="00C95F2D" w:rsidRDefault="00E3388C" w:rsidP="00EE3DA4">
      <w:pPr>
        <w:pStyle w:val="ListParagraph"/>
        <w:numPr>
          <w:ilvl w:val="0"/>
          <w:numId w:val="24"/>
        </w:numPr>
        <w:rPr>
          <w:sz w:val="24"/>
          <w:szCs w:val="24"/>
          <w:lang w:val="fr-FR"/>
        </w:rPr>
      </w:pPr>
      <w:r w:rsidRPr="00C95F2D">
        <w:rPr>
          <w:sz w:val="24"/>
          <w:szCs w:val="24"/>
          <w:lang w:val="fr-FR"/>
        </w:rPr>
        <w:t>Rebecca (?)</w:t>
      </w:r>
    </w:p>
    <w:p w14:paraId="7DB527D3" w14:textId="101A3C14" w:rsidR="00E3388C" w:rsidRPr="00C95F2D" w:rsidRDefault="00E3388C" w:rsidP="00EE3DA4">
      <w:pPr>
        <w:pStyle w:val="ListParagraph"/>
        <w:numPr>
          <w:ilvl w:val="0"/>
          <w:numId w:val="24"/>
        </w:numPr>
        <w:rPr>
          <w:sz w:val="24"/>
          <w:szCs w:val="24"/>
          <w:lang w:val="fr-FR"/>
        </w:rPr>
      </w:pPr>
      <w:r w:rsidRPr="00C95F2D">
        <w:rPr>
          <w:sz w:val="24"/>
          <w:szCs w:val="24"/>
          <w:lang w:val="fr-FR"/>
        </w:rPr>
        <w:t>Paul Johnson</w:t>
      </w:r>
    </w:p>
    <w:p w14:paraId="0B08B261" w14:textId="7F4B1877" w:rsidR="00E3388C" w:rsidRPr="00C95F2D" w:rsidRDefault="00E3388C" w:rsidP="00EE3DA4">
      <w:pPr>
        <w:pStyle w:val="ListParagraph"/>
        <w:numPr>
          <w:ilvl w:val="0"/>
          <w:numId w:val="24"/>
        </w:numPr>
        <w:rPr>
          <w:sz w:val="24"/>
          <w:szCs w:val="24"/>
          <w:lang w:val="fr-FR"/>
        </w:rPr>
      </w:pPr>
      <w:r w:rsidRPr="00C95F2D">
        <w:rPr>
          <w:sz w:val="24"/>
          <w:szCs w:val="24"/>
          <w:lang w:val="fr-FR"/>
        </w:rPr>
        <w:t>Mel</w:t>
      </w:r>
      <w:r w:rsidR="00056DAE" w:rsidRPr="00C95F2D">
        <w:rPr>
          <w:sz w:val="24"/>
          <w:szCs w:val="24"/>
          <w:lang w:val="fr-FR"/>
        </w:rPr>
        <w:t>issa</w:t>
      </w:r>
      <w:r w:rsidRPr="00C95F2D">
        <w:rPr>
          <w:sz w:val="24"/>
          <w:szCs w:val="24"/>
          <w:lang w:val="fr-FR"/>
        </w:rPr>
        <w:t xml:space="preserve"> Yuditsky</w:t>
      </w:r>
    </w:p>
    <w:p w14:paraId="7FD864E8" w14:textId="6B18CF9A" w:rsidR="00E30546" w:rsidRPr="00C95F2D" w:rsidRDefault="00E30546" w:rsidP="00EE3DA4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C95F2D">
        <w:rPr>
          <w:sz w:val="24"/>
          <w:szCs w:val="24"/>
        </w:rPr>
        <w:t>Melissa Viola</w:t>
      </w:r>
    </w:p>
    <w:p w14:paraId="537A2E9F" w14:textId="5770B2F5" w:rsidR="00056DAE" w:rsidRPr="00C95F2D" w:rsidRDefault="00056DAE" w:rsidP="00EE3DA4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C95F2D">
        <w:rPr>
          <w:sz w:val="24"/>
          <w:szCs w:val="24"/>
        </w:rPr>
        <w:t>Mrs. and Mr. Podkowka</w:t>
      </w:r>
    </w:p>
    <w:p w14:paraId="009100DA" w14:textId="24959C38" w:rsidR="00056DAE" w:rsidRPr="00C95F2D" w:rsidRDefault="00056DAE" w:rsidP="00EE3DA4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C95F2D">
        <w:rPr>
          <w:sz w:val="24"/>
          <w:szCs w:val="24"/>
        </w:rPr>
        <w:t>Julia White</w:t>
      </w:r>
    </w:p>
    <w:p w14:paraId="28E832AA" w14:textId="0929F9D4" w:rsidR="00056DAE" w:rsidRPr="00C95F2D" w:rsidRDefault="00056DAE" w:rsidP="00EE3DA4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C95F2D">
        <w:rPr>
          <w:sz w:val="24"/>
          <w:szCs w:val="24"/>
        </w:rPr>
        <w:t>Crytal MacCallum</w:t>
      </w:r>
    </w:p>
    <w:p w14:paraId="024F3489" w14:textId="150AF610" w:rsidR="002779B3" w:rsidRPr="00C95F2D" w:rsidRDefault="002779B3" w:rsidP="00EE3DA4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C95F2D">
        <w:rPr>
          <w:sz w:val="24"/>
          <w:szCs w:val="24"/>
        </w:rPr>
        <w:t>Danielle Miller</w:t>
      </w:r>
    </w:p>
    <w:p w14:paraId="537AAF74" w14:textId="251FC088" w:rsidR="002779B3" w:rsidRPr="00C95F2D" w:rsidRDefault="002779B3" w:rsidP="00EE3DA4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C95F2D">
        <w:rPr>
          <w:sz w:val="24"/>
          <w:szCs w:val="24"/>
        </w:rPr>
        <w:t xml:space="preserve">Andrea Hanover </w:t>
      </w:r>
    </w:p>
    <w:p w14:paraId="477EE896" w14:textId="5513526F" w:rsidR="00B80D28" w:rsidRDefault="00B80D28" w:rsidP="00EE3DA4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C95F2D">
        <w:rPr>
          <w:sz w:val="24"/>
          <w:szCs w:val="24"/>
        </w:rPr>
        <w:t>Ada Armstrong</w:t>
      </w:r>
    </w:p>
    <w:p w14:paraId="14F6B80A" w14:textId="6B7E5BAD" w:rsidR="00880061" w:rsidRDefault="00880061" w:rsidP="00EE3DA4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Jen Farag</w:t>
      </w:r>
    </w:p>
    <w:p w14:paraId="30D31C56" w14:textId="438F2BFE" w:rsidR="00F31F0E" w:rsidRPr="00C95F2D" w:rsidRDefault="00F31F0E" w:rsidP="00EE3DA4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Jina Kang</w:t>
      </w:r>
    </w:p>
    <w:sectPr w:rsidR="00F31F0E" w:rsidRPr="00C95F2D" w:rsidSect="00C44502">
      <w:pgSz w:w="12240" w:h="15840"/>
      <w:pgMar w:top="64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72C"/>
    <w:multiLevelType w:val="hybridMultilevel"/>
    <w:tmpl w:val="B67AF32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95407A7"/>
    <w:multiLevelType w:val="hybridMultilevel"/>
    <w:tmpl w:val="2BA02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6325"/>
    <w:multiLevelType w:val="hybridMultilevel"/>
    <w:tmpl w:val="804A26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A499C"/>
    <w:multiLevelType w:val="hybridMultilevel"/>
    <w:tmpl w:val="C040FD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C59A8"/>
    <w:multiLevelType w:val="hybridMultilevel"/>
    <w:tmpl w:val="3E9E988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2C673153"/>
    <w:multiLevelType w:val="hybridMultilevel"/>
    <w:tmpl w:val="1A28DD6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" w15:restartNumberingAfterBreak="0">
    <w:nsid w:val="2F5A5A09"/>
    <w:multiLevelType w:val="hybridMultilevel"/>
    <w:tmpl w:val="9E32541A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7" w15:restartNumberingAfterBreak="0">
    <w:nsid w:val="311C4D5D"/>
    <w:multiLevelType w:val="hybridMultilevel"/>
    <w:tmpl w:val="62A27D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402890"/>
    <w:multiLevelType w:val="hybridMultilevel"/>
    <w:tmpl w:val="CC5426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32432"/>
    <w:multiLevelType w:val="hybridMultilevel"/>
    <w:tmpl w:val="5A1A28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102C0"/>
    <w:multiLevelType w:val="hybridMultilevel"/>
    <w:tmpl w:val="7744D668"/>
    <w:lvl w:ilvl="0" w:tplc="E516F818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9DED498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5A5E21B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565A325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C06EB8F6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49FA4B30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10A2BE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388A63CA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9B98BD60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453952F2"/>
    <w:multiLevelType w:val="hybridMultilevel"/>
    <w:tmpl w:val="686696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F699F"/>
    <w:multiLevelType w:val="hybridMultilevel"/>
    <w:tmpl w:val="86FE41EC"/>
    <w:lvl w:ilvl="0" w:tplc="457043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2036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en-US"/>
      </w:rPr>
    </w:lvl>
    <w:lvl w:ilvl="2" w:tplc="CF98872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168AFC5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4" w:tplc="894C933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en-US"/>
      </w:rPr>
    </w:lvl>
    <w:lvl w:ilvl="5" w:tplc="8508F2A2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en-US"/>
      </w:rPr>
    </w:lvl>
    <w:lvl w:ilvl="6" w:tplc="DBEECCF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E746E86A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en-US"/>
      </w:rPr>
    </w:lvl>
    <w:lvl w:ilvl="8" w:tplc="C9F8E248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4A72465A"/>
    <w:multiLevelType w:val="hybridMultilevel"/>
    <w:tmpl w:val="2E12CD3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54841F9E"/>
    <w:multiLevelType w:val="hybridMultilevel"/>
    <w:tmpl w:val="35BE421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55E570B7"/>
    <w:multiLevelType w:val="hybridMultilevel"/>
    <w:tmpl w:val="C3B0EF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1308F"/>
    <w:multiLevelType w:val="hybridMultilevel"/>
    <w:tmpl w:val="43DA62BA"/>
    <w:lvl w:ilvl="0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7" w15:restartNumberingAfterBreak="0">
    <w:nsid w:val="63450B79"/>
    <w:multiLevelType w:val="hybridMultilevel"/>
    <w:tmpl w:val="29B42482"/>
    <w:lvl w:ilvl="0" w:tplc="0409000F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 w15:restartNumberingAfterBreak="0">
    <w:nsid w:val="640E448A"/>
    <w:multiLevelType w:val="hybridMultilevel"/>
    <w:tmpl w:val="4DB6A8CC"/>
    <w:lvl w:ilvl="0" w:tplc="292A807E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54045DE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D4E013B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1D00D2BA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D2F232D4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3CD63558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FA4118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6EBC8FAE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682E1178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69CB4EAB"/>
    <w:multiLevelType w:val="hybridMultilevel"/>
    <w:tmpl w:val="A89882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67DD1"/>
    <w:multiLevelType w:val="hybridMultilevel"/>
    <w:tmpl w:val="B23E917E"/>
    <w:lvl w:ilvl="0" w:tplc="1F50B7CC">
      <w:start w:val="1"/>
      <w:numFmt w:val="lowerLetter"/>
      <w:lvlText w:val="%1."/>
      <w:lvlJc w:val="left"/>
      <w:pPr>
        <w:ind w:left="8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21" w15:restartNumberingAfterBreak="0">
    <w:nsid w:val="7B1E0AD3"/>
    <w:multiLevelType w:val="hybridMultilevel"/>
    <w:tmpl w:val="D2326D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3525A4"/>
    <w:multiLevelType w:val="hybridMultilevel"/>
    <w:tmpl w:val="6106B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03FA8"/>
    <w:multiLevelType w:val="hybridMultilevel"/>
    <w:tmpl w:val="C9E26F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57092">
    <w:abstractNumId w:val="18"/>
  </w:num>
  <w:num w:numId="2" w16cid:durableId="964044505">
    <w:abstractNumId w:val="10"/>
  </w:num>
  <w:num w:numId="3" w16cid:durableId="774404560">
    <w:abstractNumId w:val="12"/>
  </w:num>
  <w:num w:numId="4" w16cid:durableId="2017295356">
    <w:abstractNumId w:val="5"/>
  </w:num>
  <w:num w:numId="5" w16cid:durableId="1702700873">
    <w:abstractNumId w:val="13"/>
  </w:num>
  <w:num w:numId="6" w16cid:durableId="1258322600">
    <w:abstractNumId w:val="14"/>
  </w:num>
  <w:num w:numId="7" w16cid:durableId="1420633586">
    <w:abstractNumId w:val="16"/>
  </w:num>
  <w:num w:numId="8" w16cid:durableId="521863188">
    <w:abstractNumId w:val="9"/>
  </w:num>
  <w:num w:numId="9" w16cid:durableId="26293848">
    <w:abstractNumId w:val="1"/>
  </w:num>
  <w:num w:numId="10" w16cid:durableId="168956773">
    <w:abstractNumId w:val="7"/>
  </w:num>
  <w:num w:numId="11" w16cid:durableId="665325712">
    <w:abstractNumId w:val="20"/>
  </w:num>
  <w:num w:numId="12" w16cid:durableId="1562642099">
    <w:abstractNumId w:val="4"/>
  </w:num>
  <w:num w:numId="13" w16cid:durableId="1348404431">
    <w:abstractNumId w:val="3"/>
  </w:num>
  <w:num w:numId="14" w16cid:durableId="1263294765">
    <w:abstractNumId w:val="15"/>
  </w:num>
  <w:num w:numId="15" w16cid:durableId="2045326093">
    <w:abstractNumId w:val="6"/>
  </w:num>
  <w:num w:numId="16" w16cid:durableId="1577008718">
    <w:abstractNumId w:val="8"/>
  </w:num>
  <w:num w:numId="17" w16cid:durableId="1065680963">
    <w:abstractNumId w:val="2"/>
  </w:num>
  <w:num w:numId="18" w16cid:durableId="913198100">
    <w:abstractNumId w:val="19"/>
  </w:num>
  <w:num w:numId="19" w16cid:durableId="1189755641">
    <w:abstractNumId w:val="11"/>
  </w:num>
  <w:num w:numId="20" w16cid:durableId="358362407">
    <w:abstractNumId w:val="21"/>
  </w:num>
  <w:num w:numId="21" w16cid:durableId="1686129374">
    <w:abstractNumId w:val="23"/>
  </w:num>
  <w:num w:numId="22" w16cid:durableId="27874329">
    <w:abstractNumId w:val="22"/>
  </w:num>
  <w:num w:numId="23" w16cid:durableId="2040349850">
    <w:abstractNumId w:val="0"/>
  </w:num>
  <w:num w:numId="24" w16cid:durableId="13423181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02"/>
    <w:rsid w:val="000148BE"/>
    <w:rsid w:val="0001626C"/>
    <w:rsid w:val="00030410"/>
    <w:rsid w:val="00037A0A"/>
    <w:rsid w:val="00044AA0"/>
    <w:rsid w:val="00050EB7"/>
    <w:rsid w:val="0005106D"/>
    <w:rsid w:val="00051747"/>
    <w:rsid w:val="00056DAE"/>
    <w:rsid w:val="0006056C"/>
    <w:rsid w:val="00062939"/>
    <w:rsid w:val="0006391D"/>
    <w:rsid w:val="00070FD3"/>
    <w:rsid w:val="0007248A"/>
    <w:rsid w:val="000905E1"/>
    <w:rsid w:val="00092432"/>
    <w:rsid w:val="000B1979"/>
    <w:rsid w:val="000C10BF"/>
    <w:rsid w:val="000C10D6"/>
    <w:rsid w:val="000C1559"/>
    <w:rsid w:val="000C2131"/>
    <w:rsid w:val="000D15D6"/>
    <w:rsid w:val="000E69BC"/>
    <w:rsid w:val="001116FA"/>
    <w:rsid w:val="0014235C"/>
    <w:rsid w:val="00142D80"/>
    <w:rsid w:val="00144EF6"/>
    <w:rsid w:val="00154012"/>
    <w:rsid w:val="00156F51"/>
    <w:rsid w:val="00181A53"/>
    <w:rsid w:val="001A77AE"/>
    <w:rsid w:val="001C5F56"/>
    <w:rsid w:val="001C72C4"/>
    <w:rsid w:val="001E643D"/>
    <w:rsid w:val="001F533F"/>
    <w:rsid w:val="001F66B3"/>
    <w:rsid w:val="001F6D76"/>
    <w:rsid w:val="0020010B"/>
    <w:rsid w:val="00200E27"/>
    <w:rsid w:val="002173D5"/>
    <w:rsid w:val="002213FF"/>
    <w:rsid w:val="00233095"/>
    <w:rsid w:val="00241BD3"/>
    <w:rsid w:val="002738D5"/>
    <w:rsid w:val="002779B3"/>
    <w:rsid w:val="00285567"/>
    <w:rsid w:val="0028649A"/>
    <w:rsid w:val="00290D3E"/>
    <w:rsid w:val="002946DD"/>
    <w:rsid w:val="002B06D8"/>
    <w:rsid w:val="002E5D9B"/>
    <w:rsid w:val="003053C7"/>
    <w:rsid w:val="00320CA2"/>
    <w:rsid w:val="003312DA"/>
    <w:rsid w:val="00351D26"/>
    <w:rsid w:val="00355258"/>
    <w:rsid w:val="00355356"/>
    <w:rsid w:val="00355A66"/>
    <w:rsid w:val="0036567F"/>
    <w:rsid w:val="0037508D"/>
    <w:rsid w:val="00376D02"/>
    <w:rsid w:val="00394369"/>
    <w:rsid w:val="003A240A"/>
    <w:rsid w:val="003C1E34"/>
    <w:rsid w:val="003E04F9"/>
    <w:rsid w:val="0041066C"/>
    <w:rsid w:val="00423736"/>
    <w:rsid w:val="00444F21"/>
    <w:rsid w:val="00447BD4"/>
    <w:rsid w:val="00471A12"/>
    <w:rsid w:val="0047357D"/>
    <w:rsid w:val="004900BF"/>
    <w:rsid w:val="004A4629"/>
    <w:rsid w:val="004F3A28"/>
    <w:rsid w:val="00501278"/>
    <w:rsid w:val="00501C50"/>
    <w:rsid w:val="00524436"/>
    <w:rsid w:val="00536706"/>
    <w:rsid w:val="0055100E"/>
    <w:rsid w:val="00553DB5"/>
    <w:rsid w:val="00557C3C"/>
    <w:rsid w:val="00562C4A"/>
    <w:rsid w:val="00565172"/>
    <w:rsid w:val="0057753A"/>
    <w:rsid w:val="0058004F"/>
    <w:rsid w:val="00585766"/>
    <w:rsid w:val="005A222C"/>
    <w:rsid w:val="005A22DC"/>
    <w:rsid w:val="005B1119"/>
    <w:rsid w:val="005C48DF"/>
    <w:rsid w:val="005D17A7"/>
    <w:rsid w:val="005F277B"/>
    <w:rsid w:val="005F28F8"/>
    <w:rsid w:val="00607CF7"/>
    <w:rsid w:val="0063399A"/>
    <w:rsid w:val="00637FD8"/>
    <w:rsid w:val="00656B4C"/>
    <w:rsid w:val="006610E5"/>
    <w:rsid w:val="00666A79"/>
    <w:rsid w:val="00666D6F"/>
    <w:rsid w:val="00667FEF"/>
    <w:rsid w:val="0067106C"/>
    <w:rsid w:val="00680AB2"/>
    <w:rsid w:val="00693F5C"/>
    <w:rsid w:val="006A588C"/>
    <w:rsid w:val="006B740B"/>
    <w:rsid w:val="006C216F"/>
    <w:rsid w:val="006F1E72"/>
    <w:rsid w:val="00722556"/>
    <w:rsid w:val="00744B0C"/>
    <w:rsid w:val="007543CF"/>
    <w:rsid w:val="007746D6"/>
    <w:rsid w:val="0078019B"/>
    <w:rsid w:val="00790174"/>
    <w:rsid w:val="007941F1"/>
    <w:rsid w:val="00796D1E"/>
    <w:rsid w:val="007A41AE"/>
    <w:rsid w:val="007A5587"/>
    <w:rsid w:val="007B3020"/>
    <w:rsid w:val="007D5AF2"/>
    <w:rsid w:val="007E47F7"/>
    <w:rsid w:val="007F0565"/>
    <w:rsid w:val="007F1BFB"/>
    <w:rsid w:val="00831A8D"/>
    <w:rsid w:val="008378E0"/>
    <w:rsid w:val="008422CE"/>
    <w:rsid w:val="00844CA2"/>
    <w:rsid w:val="008451B7"/>
    <w:rsid w:val="00864FFF"/>
    <w:rsid w:val="00876961"/>
    <w:rsid w:val="00880061"/>
    <w:rsid w:val="00881002"/>
    <w:rsid w:val="008864D8"/>
    <w:rsid w:val="008975DF"/>
    <w:rsid w:val="008A50F7"/>
    <w:rsid w:val="008B2297"/>
    <w:rsid w:val="008C0BB6"/>
    <w:rsid w:val="008C1ED9"/>
    <w:rsid w:val="008C5A82"/>
    <w:rsid w:val="008D48C1"/>
    <w:rsid w:val="008E13E6"/>
    <w:rsid w:val="008E63E9"/>
    <w:rsid w:val="008F716C"/>
    <w:rsid w:val="009050AF"/>
    <w:rsid w:val="009136F7"/>
    <w:rsid w:val="009435CC"/>
    <w:rsid w:val="00970EE0"/>
    <w:rsid w:val="009C699A"/>
    <w:rsid w:val="009D09BF"/>
    <w:rsid w:val="009E055A"/>
    <w:rsid w:val="00A53D09"/>
    <w:rsid w:val="00A64E91"/>
    <w:rsid w:val="00A77766"/>
    <w:rsid w:val="00A87D79"/>
    <w:rsid w:val="00AA4EFB"/>
    <w:rsid w:val="00AB23FC"/>
    <w:rsid w:val="00AC0D7C"/>
    <w:rsid w:val="00B60A1E"/>
    <w:rsid w:val="00B80D28"/>
    <w:rsid w:val="00B812FE"/>
    <w:rsid w:val="00B84B1C"/>
    <w:rsid w:val="00BA7C45"/>
    <w:rsid w:val="00BB7823"/>
    <w:rsid w:val="00BC5F81"/>
    <w:rsid w:val="00BC6504"/>
    <w:rsid w:val="00BD2832"/>
    <w:rsid w:val="00BD7AD2"/>
    <w:rsid w:val="00BE7364"/>
    <w:rsid w:val="00C11179"/>
    <w:rsid w:val="00C32255"/>
    <w:rsid w:val="00C44502"/>
    <w:rsid w:val="00C46FF4"/>
    <w:rsid w:val="00C60F2D"/>
    <w:rsid w:val="00C743D9"/>
    <w:rsid w:val="00C76593"/>
    <w:rsid w:val="00C778CC"/>
    <w:rsid w:val="00C95F2D"/>
    <w:rsid w:val="00CA1C9D"/>
    <w:rsid w:val="00CA737E"/>
    <w:rsid w:val="00CB7174"/>
    <w:rsid w:val="00CC1414"/>
    <w:rsid w:val="00CD5218"/>
    <w:rsid w:val="00CD6058"/>
    <w:rsid w:val="00CE19FC"/>
    <w:rsid w:val="00CF07C9"/>
    <w:rsid w:val="00CF7894"/>
    <w:rsid w:val="00D3513C"/>
    <w:rsid w:val="00D64A17"/>
    <w:rsid w:val="00D65FD7"/>
    <w:rsid w:val="00D951D9"/>
    <w:rsid w:val="00DA5558"/>
    <w:rsid w:val="00DD54D8"/>
    <w:rsid w:val="00E0071E"/>
    <w:rsid w:val="00E03E07"/>
    <w:rsid w:val="00E05BA6"/>
    <w:rsid w:val="00E24F54"/>
    <w:rsid w:val="00E25BAC"/>
    <w:rsid w:val="00E30546"/>
    <w:rsid w:val="00E3388C"/>
    <w:rsid w:val="00E622A0"/>
    <w:rsid w:val="00E665D8"/>
    <w:rsid w:val="00E818A2"/>
    <w:rsid w:val="00E82561"/>
    <w:rsid w:val="00E93864"/>
    <w:rsid w:val="00E95425"/>
    <w:rsid w:val="00EA57AB"/>
    <w:rsid w:val="00EA5EC1"/>
    <w:rsid w:val="00EC78A3"/>
    <w:rsid w:val="00ED368E"/>
    <w:rsid w:val="00EE397F"/>
    <w:rsid w:val="00EE3DA4"/>
    <w:rsid w:val="00EF6CED"/>
    <w:rsid w:val="00F31F0E"/>
    <w:rsid w:val="00F5508B"/>
    <w:rsid w:val="00F848D9"/>
    <w:rsid w:val="00F85160"/>
    <w:rsid w:val="00FA3DC6"/>
    <w:rsid w:val="00FB2518"/>
    <w:rsid w:val="00FD7C93"/>
    <w:rsid w:val="00FE0ACE"/>
    <w:rsid w:val="00FE3CFF"/>
    <w:rsid w:val="00F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16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C4450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4502"/>
    <w:pPr>
      <w:spacing w:before="8"/>
    </w:pPr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rsid w:val="00C44502"/>
    <w:rPr>
      <w:rFonts w:ascii="Comic Sans MS" w:eastAsia="Comic Sans MS" w:hAnsi="Comic Sans MS" w:cs="Comic Sans MS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C44502"/>
    <w:pPr>
      <w:spacing w:line="275" w:lineRule="exact"/>
      <w:ind w:left="107"/>
    </w:pPr>
  </w:style>
  <w:style w:type="paragraph" w:customStyle="1" w:styleId="xmsonormal">
    <w:name w:val="x_msonormal"/>
    <w:basedOn w:val="Normal"/>
    <w:rsid w:val="00C4450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ontextualextensionhighlight">
    <w:name w:val="contextualextensionhighlight"/>
    <w:basedOn w:val="DefaultParagraphFont"/>
    <w:rsid w:val="00C44502"/>
  </w:style>
  <w:style w:type="paragraph" w:styleId="NoSpacing">
    <w:name w:val="No Spacing"/>
    <w:uiPriority w:val="1"/>
    <w:qFormat/>
    <w:rsid w:val="0028556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41B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41B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5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claywoodes.pwcs.edu/be_involved/advisory_counci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claywoodpto.com/pto-meeting-minut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EA5DE6C026B4C81D622EEAA13536F" ma:contentTypeVersion="14" ma:contentTypeDescription="Create a new document." ma:contentTypeScope="" ma:versionID="eb5d4e39ca010ad585a970f945d512d9">
  <xsd:schema xmlns:xsd="http://www.w3.org/2001/XMLSchema" xmlns:xs="http://www.w3.org/2001/XMLSchema" xmlns:p="http://schemas.microsoft.com/office/2006/metadata/properties" xmlns:ns3="3dd63e82-a4af-4512-b8d9-77f7f37a3648" xmlns:ns4="b2934ead-79b9-4265-9e91-93121d267e22" targetNamespace="http://schemas.microsoft.com/office/2006/metadata/properties" ma:root="true" ma:fieldsID="fe933e43cd4579655d7634df1cb86257" ns3:_="" ns4:_="">
    <xsd:import namespace="3dd63e82-a4af-4512-b8d9-77f7f37a3648"/>
    <xsd:import namespace="b2934ead-79b9-4265-9e91-93121d267e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63e82-a4af-4512-b8d9-77f7f37a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4ead-79b9-4265-9e91-93121d26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22BC50-AF3A-435F-9C82-95DA7A74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63e82-a4af-4512-b8d9-77f7f37a3648"/>
    <ds:schemaRef ds:uri="b2934ead-79b9-4265-9e91-93121d267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C7EF4-A31D-44C1-8E5F-EEE96B79D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EC406-CE37-486C-BF95-C8DC18B376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Michelle E.</dc:creator>
  <cp:keywords/>
  <dc:description/>
  <cp:lastModifiedBy>Andrew Buchheit</cp:lastModifiedBy>
  <cp:revision>7</cp:revision>
  <cp:lastPrinted>2025-09-08T15:08:00Z</cp:lastPrinted>
  <dcterms:created xsi:type="dcterms:W3CDTF">2025-10-17T14:52:00Z</dcterms:created>
  <dcterms:modified xsi:type="dcterms:W3CDTF">2025-10-17T15:07:00Z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0x0101003CBEA5DE6C026B4C81D622EEAA13536F</vt:lpwstr>
  </property>
</Properties>
</file>